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7398D3" w14:textId="2C4AD8A7" w:rsidR="00541F4A" w:rsidRDefault="00094A4D" w:rsidP="00541F4A">
      <w:pPr>
        <w:pStyle w:val="Title"/>
      </w:pPr>
      <w:r>
        <w:t>Sõrmejäljehõive</w:t>
      </w:r>
      <w:r w:rsidR="00541F4A">
        <w:t xml:space="preserve"> juhend</w:t>
      </w:r>
      <w:r w:rsidR="00376244">
        <w:t xml:space="preserve"> Viisaregistri</w:t>
      </w:r>
      <w:r w:rsidR="007A4629">
        <w:t xml:space="preserve"> lõppkasutajale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256722654"/>
        <w:docPartObj>
          <w:docPartGallery w:val="Table of Contents"/>
          <w:docPartUnique/>
        </w:docPartObj>
      </w:sdtPr>
      <w:sdtEndPr/>
      <w:sdtContent>
        <w:p w14:paraId="32273DD3" w14:textId="34DBD56E" w:rsidR="006962A9" w:rsidRDefault="006962A9">
          <w:pPr>
            <w:pStyle w:val="TOCHeading"/>
          </w:pPr>
          <w:r>
            <w:t>Sisukord</w:t>
          </w:r>
        </w:p>
        <w:p w14:paraId="2B049041" w14:textId="77777777" w:rsidR="00C9066F" w:rsidRDefault="006962A9">
          <w:pPr>
            <w:pStyle w:val="TOC1"/>
            <w:rPr>
              <w:rFonts w:eastAsiaTheme="minorEastAsia"/>
              <w:noProof/>
              <w:lang w:eastAsia="et-E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1635960" w:history="1">
            <w:r w:rsidR="00C9066F" w:rsidRPr="004A319F">
              <w:rPr>
                <w:rStyle w:val="Hyperlink"/>
                <w:noProof/>
              </w:rPr>
              <w:t>Hõivetarkvara NetEnroll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_Toc421635960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2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691EDE3C" w14:textId="77777777" w:rsidR="00C9066F" w:rsidRDefault="002C7F63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1" w:history="1">
            <w:r w:rsidR="00C9066F" w:rsidRPr="004A319F">
              <w:rPr>
                <w:rStyle w:val="Hyperlink"/>
                <w:noProof/>
              </w:rPr>
              <w:t>Juhised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_Toc421635961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3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60408EB8" w14:textId="77777777" w:rsidR="00C9066F" w:rsidRDefault="002C7F63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2" w:history="1">
            <w:r w:rsidR="00C9066F" w:rsidRPr="004A319F">
              <w:rPr>
                <w:rStyle w:val="Hyperlink"/>
                <w:noProof/>
              </w:rPr>
              <w:t>Nupud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_Toc421635962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3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27B00A67" w14:textId="77777777" w:rsidR="00C9066F" w:rsidRDefault="002C7F63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3" w:history="1">
            <w:r w:rsidR="00C9066F" w:rsidRPr="004A319F">
              <w:rPr>
                <w:rStyle w:val="Hyperlink"/>
                <w:noProof/>
              </w:rPr>
              <w:t>Värvid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_Toc421635963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3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278BD7ED" w14:textId="77777777" w:rsidR="00C9066F" w:rsidRDefault="002C7F63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4" w:history="1">
            <w:r w:rsidR="00C9066F" w:rsidRPr="004A319F">
              <w:rPr>
                <w:rStyle w:val="Hyperlink"/>
                <w:noProof/>
              </w:rPr>
              <w:t>Hõive protsess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_Toc421635964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3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3AE77604" w14:textId="77777777" w:rsidR="00C9066F" w:rsidRDefault="002C7F63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5" w:history="1">
            <w:r w:rsidR="00C9066F" w:rsidRPr="004A319F">
              <w:rPr>
                <w:rStyle w:val="Hyperlink"/>
                <w:noProof/>
              </w:rPr>
              <w:t>Erandite märkimine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_Toc421635965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3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5CA745E7" w14:textId="77777777" w:rsidR="00C9066F" w:rsidRDefault="002C7F63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6" w:history="1">
            <w:r w:rsidR="00C9066F" w:rsidRPr="004A319F">
              <w:rPr>
                <w:rStyle w:val="Hyperlink"/>
                <w:noProof/>
              </w:rPr>
              <w:t>Hõivamine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_Toc421635966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8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18318F94" w14:textId="77777777" w:rsidR="00C9066F" w:rsidRDefault="002C7F63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7" w:history="1">
            <w:r w:rsidR="00C9066F" w:rsidRPr="004A319F">
              <w:rPr>
                <w:rStyle w:val="Hyperlink"/>
                <w:noProof/>
              </w:rPr>
              <w:t>Haldamine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_Toc421635967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14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405DE061" w14:textId="77777777" w:rsidR="00C9066F" w:rsidRDefault="002C7F63">
          <w:pPr>
            <w:pStyle w:val="TOC2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8" w:history="1">
            <w:r w:rsidR="00C9066F" w:rsidRPr="004A319F">
              <w:rPr>
                <w:rStyle w:val="Hyperlink"/>
                <w:noProof/>
              </w:rPr>
              <w:t>Hõivetarkvara vead ja hoiatavad tekstid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_Toc421635968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16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6C75CB3E" w14:textId="77777777" w:rsidR="00C9066F" w:rsidRDefault="002C7F63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69" w:history="1">
            <w:r w:rsidR="00C9066F" w:rsidRPr="004A319F">
              <w:rPr>
                <w:rStyle w:val="Hyperlink"/>
                <w:noProof/>
              </w:rPr>
              <w:t>Viga infosüsteemis lokaalse tarkvara väljakutsumisel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_Toc421635969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16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7E02F9D6" w14:textId="77777777" w:rsidR="00C9066F" w:rsidRDefault="002C7F63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70" w:history="1">
            <w:r w:rsidR="00C9066F" w:rsidRPr="004A319F">
              <w:rPr>
                <w:rStyle w:val="Hyperlink"/>
                <w:noProof/>
              </w:rPr>
              <w:t>Tarkvara viga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_Toc421635970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17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533791BC" w14:textId="77777777" w:rsidR="00C9066F" w:rsidRDefault="002C7F63">
          <w:pPr>
            <w:pStyle w:val="TOC3"/>
            <w:tabs>
              <w:tab w:val="right" w:leader="dot" w:pos="9628"/>
            </w:tabs>
            <w:rPr>
              <w:rFonts w:eastAsiaTheme="minorEastAsia"/>
              <w:noProof/>
              <w:lang w:eastAsia="et-EE"/>
            </w:rPr>
          </w:pPr>
          <w:hyperlink w:anchor="_Toc421635971" w:history="1">
            <w:r w:rsidR="00C9066F" w:rsidRPr="004A319F">
              <w:rPr>
                <w:rStyle w:val="Hyperlink"/>
                <w:noProof/>
              </w:rPr>
              <w:t>Sõrmejäljeskanneri teated</w:t>
            </w:r>
            <w:r w:rsidR="00C9066F">
              <w:rPr>
                <w:noProof/>
                <w:webHidden/>
              </w:rPr>
              <w:tab/>
            </w:r>
            <w:r w:rsidR="00C9066F">
              <w:rPr>
                <w:noProof/>
                <w:webHidden/>
              </w:rPr>
              <w:fldChar w:fldCharType="begin"/>
            </w:r>
            <w:r w:rsidR="00C9066F">
              <w:rPr>
                <w:noProof/>
                <w:webHidden/>
              </w:rPr>
              <w:instrText xml:space="preserve"> PAGEREF _Toc421635971 \h </w:instrText>
            </w:r>
            <w:r w:rsidR="00C9066F">
              <w:rPr>
                <w:noProof/>
                <w:webHidden/>
              </w:rPr>
            </w:r>
            <w:r w:rsidR="00C9066F">
              <w:rPr>
                <w:noProof/>
                <w:webHidden/>
              </w:rPr>
              <w:fldChar w:fldCharType="separate"/>
            </w:r>
            <w:r w:rsidR="0047085D">
              <w:rPr>
                <w:noProof/>
                <w:webHidden/>
              </w:rPr>
              <w:t>18</w:t>
            </w:r>
            <w:r w:rsidR="00C9066F">
              <w:rPr>
                <w:noProof/>
                <w:webHidden/>
              </w:rPr>
              <w:fldChar w:fldCharType="end"/>
            </w:r>
          </w:hyperlink>
        </w:p>
        <w:p w14:paraId="267BA7DD" w14:textId="34DBD56E" w:rsidR="006962A9" w:rsidRDefault="006962A9">
          <w:r>
            <w:rPr>
              <w:b/>
              <w:bCs/>
            </w:rPr>
            <w:fldChar w:fldCharType="end"/>
          </w:r>
        </w:p>
      </w:sdtContent>
    </w:sdt>
    <w:p w14:paraId="507398FC" w14:textId="60A0FA85" w:rsidR="00357DFA" w:rsidRDefault="00357DFA" w:rsidP="00357DFA">
      <w:pPr>
        <w:keepNext/>
        <w:jc w:val="center"/>
      </w:pPr>
    </w:p>
    <w:p w14:paraId="1F0ED57B" w14:textId="135962E9" w:rsidR="000B7AB3" w:rsidRDefault="000B7AB3" w:rsidP="000B7AB3">
      <w:pPr>
        <w:keepNext/>
        <w:jc w:val="center"/>
      </w:pPr>
    </w:p>
    <w:p w14:paraId="50739903" w14:textId="77777777" w:rsidR="007651E5" w:rsidRPr="00D91F98" w:rsidRDefault="007651E5" w:rsidP="00D91F98"/>
    <w:p w14:paraId="50739904" w14:textId="77777777" w:rsidR="00541F4A" w:rsidRDefault="00541F4A" w:rsidP="00541F4A"/>
    <w:p w14:paraId="50739905" w14:textId="77777777" w:rsidR="001228A0" w:rsidRDefault="001228A0" w:rsidP="00541F4A"/>
    <w:p w14:paraId="50739906" w14:textId="77777777" w:rsidR="001228A0" w:rsidRDefault="001228A0" w:rsidP="00541F4A"/>
    <w:p w14:paraId="50739907" w14:textId="77777777" w:rsidR="00B31E88" w:rsidRDefault="00B31E88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br w:type="page"/>
      </w:r>
    </w:p>
    <w:p w14:paraId="1624CE38" w14:textId="135B07B2" w:rsidR="0057552F" w:rsidRDefault="00D34449" w:rsidP="001228A0">
      <w:pPr>
        <w:pStyle w:val="Heading1"/>
      </w:pPr>
      <w:bookmarkStart w:id="0" w:name="_Toc421635960"/>
      <w:r>
        <w:lastRenderedPageBreak/>
        <w:t xml:space="preserve">Hõivetarkvara </w:t>
      </w:r>
      <w:proofErr w:type="spellStart"/>
      <w:r>
        <w:t>NetEnroll</w:t>
      </w:r>
      <w:bookmarkEnd w:id="0"/>
      <w:proofErr w:type="spellEnd"/>
    </w:p>
    <w:p w14:paraId="3E5224FC" w14:textId="267E2642" w:rsidR="00D34449" w:rsidRDefault="00D34449" w:rsidP="00D34449">
      <w:pPr>
        <w:jc w:val="both"/>
      </w:pPr>
      <w:r>
        <w:t xml:space="preserve">Hõivetarkvara </w:t>
      </w:r>
      <w:proofErr w:type="spellStart"/>
      <w:r>
        <w:t>NetEnroll</w:t>
      </w:r>
      <w:proofErr w:type="spellEnd"/>
      <w:r>
        <w:t xml:space="preserve"> on lõppkasutaja arvutisse paigaldatud tarkvara, mille eesmärk on hõivata menetluses vajalikke sõrmejälgi.</w:t>
      </w:r>
    </w:p>
    <w:p w14:paraId="11C9AA4C" w14:textId="65C9AAC3" w:rsidR="0061635C" w:rsidRDefault="00D34449" w:rsidP="00D34449">
      <w:pPr>
        <w:jc w:val="both"/>
      </w:pPr>
      <w:r>
        <w:t xml:space="preserve">Kasutaja avab hõivetarkvara Viisaregistri </w:t>
      </w:r>
      <w:r w:rsidR="00EA6858">
        <w:t xml:space="preserve">viisataotluse või viisapikendamise taotluse </w:t>
      </w:r>
      <w:r>
        <w:t>„</w:t>
      </w:r>
      <w:proofErr w:type="spellStart"/>
      <w:r>
        <w:t>Biomeetria</w:t>
      </w:r>
      <w:proofErr w:type="spellEnd"/>
      <w:r>
        <w:t>“ lehekülje</w:t>
      </w:r>
      <w:r w:rsidR="0061635C">
        <w:t>lt</w:t>
      </w:r>
      <w:r>
        <w:t>.</w:t>
      </w:r>
    </w:p>
    <w:p w14:paraId="2680EAD2" w14:textId="1BBD1E4A" w:rsidR="0061635C" w:rsidRDefault="00280261" w:rsidP="00D34449">
      <w:pPr>
        <w:jc w:val="both"/>
      </w:pPr>
      <w:r>
        <w:t>Tarkvara</w:t>
      </w:r>
      <w:r w:rsidR="0061635C">
        <w:t xml:space="preserve"> teavitab kasutajat, et enne hõive alustamist toimub </w:t>
      </w:r>
      <w:r w:rsidR="00133533">
        <w:t xml:space="preserve">sõrmejäljeskanneri </w:t>
      </w:r>
      <w:r w:rsidR="0061635C">
        <w:t>häälestamine:</w:t>
      </w:r>
    </w:p>
    <w:p w14:paraId="29C78C71" w14:textId="413FBA53" w:rsidR="0061635C" w:rsidRDefault="0061635C" w:rsidP="00D34449">
      <w:pPr>
        <w:jc w:val="both"/>
      </w:pPr>
    </w:p>
    <w:p w14:paraId="27E4341E" w14:textId="78B024D5" w:rsidR="00D56C59" w:rsidRDefault="00D56C59" w:rsidP="00237E5A">
      <w:pPr>
        <w:ind w:left="1417"/>
        <w:jc w:val="both"/>
      </w:pPr>
      <w:r>
        <w:rPr>
          <w:noProof/>
          <w:lang w:eastAsia="et-EE"/>
        </w:rPr>
        <w:drawing>
          <wp:inline distT="0" distB="0" distL="0" distR="0" wp14:anchorId="1881F997" wp14:editId="4D50D339">
            <wp:extent cx="3524250" cy="15430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9D9E2" w14:textId="44DBD9E5" w:rsidR="0061635C" w:rsidRDefault="0061635C" w:rsidP="0061635C">
      <w:pPr>
        <w:pStyle w:val="Caption"/>
        <w:jc w:val="center"/>
      </w:pPr>
      <w:r>
        <w:t xml:space="preserve">Joonis </w:t>
      </w:r>
      <w:fldSimple w:instr=" SEQ Joonis \* ARABIC ">
        <w:r w:rsidR="0047085D">
          <w:rPr>
            <w:noProof/>
          </w:rPr>
          <w:t>1</w:t>
        </w:r>
      </w:fldSimple>
      <w:r>
        <w:t xml:space="preserve"> – Sõrmejäljesk</w:t>
      </w:r>
      <w:r w:rsidR="00AB566B">
        <w:t>a</w:t>
      </w:r>
      <w:r>
        <w:t>nneri häälestamise teade</w:t>
      </w:r>
    </w:p>
    <w:p w14:paraId="6F52C49A" w14:textId="5435F79E" w:rsidR="00AB566B" w:rsidRDefault="00AB566B" w:rsidP="0061635C">
      <w:r>
        <w:t>Kasutaja vajutab nupule „</w:t>
      </w:r>
      <w:r w:rsidRPr="00AB566B">
        <w:rPr>
          <w:i/>
        </w:rPr>
        <w:t>OK</w:t>
      </w:r>
      <w:r>
        <w:t>“.</w:t>
      </w:r>
    </w:p>
    <w:p w14:paraId="3AD18070" w14:textId="65E1306C" w:rsidR="00862A29" w:rsidRDefault="00862A29"/>
    <w:p w14:paraId="645322CC" w14:textId="492F68BA" w:rsidR="0061635C" w:rsidRDefault="009A4F9C" w:rsidP="0061635C">
      <w:r>
        <w:t xml:space="preserve">Edukast häälestamisest </w:t>
      </w:r>
      <w:r w:rsidR="0061635C">
        <w:t xml:space="preserve">teavitab </w:t>
      </w:r>
      <w:r>
        <w:t xml:space="preserve">tarkvara </w:t>
      </w:r>
      <w:r w:rsidR="0061635C">
        <w:t xml:space="preserve">kasutajat, kuvades: </w:t>
      </w:r>
    </w:p>
    <w:p w14:paraId="32A7267D" w14:textId="11B8A788" w:rsidR="00D94A2F" w:rsidRPr="0061635C" w:rsidRDefault="00D94A2F" w:rsidP="0061635C">
      <w:r>
        <w:rPr>
          <w:noProof/>
          <w:lang w:eastAsia="et-EE"/>
        </w:rPr>
        <w:drawing>
          <wp:inline distT="0" distB="0" distL="0" distR="0" wp14:anchorId="73FFCC18" wp14:editId="7E436F3D">
            <wp:extent cx="5760720" cy="34734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6C12A" w14:textId="40AD385D" w:rsidR="0061635C" w:rsidRDefault="0061635C" w:rsidP="0061635C">
      <w:pPr>
        <w:pStyle w:val="Caption"/>
        <w:jc w:val="center"/>
      </w:pPr>
      <w:r>
        <w:t>Joonis 2 – Sõrmejäljesk</w:t>
      </w:r>
      <w:r w:rsidR="00AB566B">
        <w:t>a</w:t>
      </w:r>
      <w:r>
        <w:t>nneri eduka häälestamise teade</w:t>
      </w:r>
    </w:p>
    <w:p w14:paraId="5DD6497B" w14:textId="77777777" w:rsidR="00AB566B" w:rsidRDefault="00AB566B" w:rsidP="00AB566B">
      <w:pPr>
        <w:pStyle w:val="Heading2"/>
      </w:pPr>
      <w:bookmarkStart w:id="1" w:name="_Toc421635961"/>
      <w:r>
        <w:lastRenderedPageBreak/>
        <w:t>Juhised</w:t>
      </w:r>
      <w:bookmarkEnd w:id="1"/>
    </w:p>
    <w:p w14:paraId="00CDE2BB" w14:textId="77777777" w:rsidR="00AB566B" w:rsidRDefault="00AB566B" w:rsidP="00AB566B">
      <w:r>
        <w:t>Tarkvara informeerib /suunab kasutajat, kuvades vastavad teated lehe vasakul-ülal.</w:t>
      </w:r>
    </w:p>
    <w:p w14:paraId="757FDAC0" w14:textId="77777777" w:rsidR="00AB566B" w:rsidRPr="00CB6E22" w:rsidRDefault="00AB566B" w:rsidP="00AB566B">
      <w:pPr>
        <w:pStyle w:val="CommentText"/>
        <w:rPr>
          <w:sz w:val="22"/>
          <w:szCs w:val="22"/>
        </w:rPr>
      </w:pPr>
      <w:r w:rsidRPr="00CB6E22">
        <w:rPr>
          <w:sz w:val="22"/>
          <w:szCs w:val="22"/>
        </w:rPr>
        <w:t>Sõlmejäljeskanneri klaas tuleb enne igat hõivet puhastada.</w:t>
      </w:r>
    </w:p>
    <w:p w14:paraId="7A974928" w14:textId="77777777" w:rsidR="0057552F" w:rsidRDefault="0057552F" w:rsidP="0057552F">
      <w:pPr>
        <w:pStyle w:val="Heading2"/>
      </w:pPr>
      <w:bookmarkStart w:id="2" w:name="_Toc421635962"/>
      <w:r>
        <w:t>Nupud</w:t>
      </w:r>
      <w:bookmarkEnd w:id="2"/>
    </w:p>
    <w:p w14:paraId="18DE8576" w14:textId="77777777" w:rsidR="0057552F" w:rsidRPr="00D91F98" w:rsidRDefault="0057552F" w:rsidP="0057552F">
      <w:r>
        <w:t>Nupud muutuvad aktiivseks, kui neid saab kasutada/vajutada.</w:t>
      </w:r>
    </w:p>
    <w:p w14:paraId="2E5BE3B6" w14:textId="54FB6018" w:rsidR="003C7640" w:rsidRDefault="003C7640" w:rsidP="003C7640">
      <w:pPr>
        <w:spacing w:after="0"/>
      </w:pPr>
      <w:r w:rsidRPr="0079084E">
        <w:rPr>
          <w:b/>
        </w:rPr>
        <w:t>Aktsepteeri</w:t>
      </w:r>
      <w:r>
        <w:t xml:space="preserve"> – nupu vajutamisel saadetakse hõivatud sõrmejäljed infosüsteemi.</w:t>
      </w:r>
    </w:p>
    <w:p w14:paraId="2BB2C062" w14:textId="505831E2" w:rsidR="0057552F" w:rsidRDefault="00EE4864" w:rsidP="0057552F">
      <w:pPr>
        <w:spacing w:after="0"/>
      </w:pPr>
      <w:r w:rsidRPr="00EE4864">
        <w:rPr>
          <w:b/>
        </w:rPr>
        <w:t>Hõiva</w:t>
      </w:r>
      <w:r w:rsidR="0057552F">
        <w:t xml:space="preserve"> – nupu vajutamisel </w:t>
      </w:r>
      <w:r w:rsidR="003A702A">
        <w:t xml:space="preserve">alustatakse </w:t>
      </w:r>
      <w:r w:rsidR="007E72E7">
        <w:t xml:space="preserve">hõiverežiimi </w:t>
      </w:r>
      <w:r w:rsidR="00EA6858">
        <w:t xml:space="preserve">plokis </w:t>
      </w:r>
      <w:r w:rsidR="009A4F9C">
        <w:t>kohustuslike</w:t>
      </w:r>
      <w:r w:rsidR="007E72E7">
        <w:t xml:space="preserve"> (markeeritud kollasega) </w:t>
      </w:r>
      <w:r w:rsidR="003A702A">
        <w:t>sõrme/sõrmede hõiveprotsessi</w:t>
      </w:r>
      <w:r w:rsidR="0057552F">
        <w:t>.</w:t>
      </w:r>
    </w:p>
    <w:p w14:paraId="038B3224" w14:textId="7F044551" w:rsidR="0057552F" w:rsidRDefault="0057552F" w:rsidP="0057552F">
      <w:pPr>
        <w:spacing w:after="0"/>
      </w:pPr>
      <w:r w:rsidRPr="0079084E">
        <w:rPr>
          <w:b/>
        </w:rPr>
        <w:t>Katkesta</w:t>
      </w:r>
      <w:r>
        <w:t xml:space="preserve"> – katkestab protsessi ega saada hõivatud </w:t>
      </w:r>
      <w:r w:rsidR="003A702A">
        <w:t>sõrmejälgi</w:t>
      </w:r>
      <w:r>
        <w:t xml:space="preserve"> </w:t>
      </w:r>
      <w:r w:rsidR="003C7640">
        <w:t>infosüsteemile</w:t>
      </w:r>
      <w:r>
        <w:t>.</w:t>
      </w:r>
    </w:p>
    <w:p w14:paraId="0E0F4DF2" w14:textId="7B88A96B" w:rsidR="0057552F" w:rsidRDefault="00EE4864" w:rsidP="0057552F">
      <w:pPr>
        <w:spacing w:after="0"/>
      </w:pPr>
      <w:r w:rsidRPr="00EE4864">
        <w:rPr>
          <w:b/>
        </w:rPr>
        <w:t>Kustuta</w:t>
      </w:r>
      <w:r w:rsidR="0057552F">
        <w:t xml:space="preserve"> – </w:t>
      </w:r>
      <w:r w:rsidR="003A702A">
        <w:t>kustutab viimati hõivatud sõrmejälje/sõrmejäl</w:t>
      </w:r>
      <w:r w:rsidR="009A4F9C">
        <w:t>gede andmed</w:t>
      </w:r>
      <w:r w:rsidR="0057552F">
        <w:t>.</w:t>
      </w:r>
      <w:r w:rsidR="007B0C13">
        <w:t xml:space="preserve"> Kasutaja vajutab juhul, kui hõive on ebaõnnestunud; näit. sõrmed on skannerile valesti paigutatud.</w:t>
      </w:r>
    </w:p>
    <w:p w14:paraId="3DED83E4" w14:textId="77777777" w:rsidR="0057552F" w:rsidRDefault="0057552F" w:rsidP="0057552F"/>
    <w:p w14:paraId="15CB8104" w14:textId="478170B1" w:rsidR="002C7C6D" w:rsidRDefault="002C7C6D" w:rsidP="002C7C6D">
      <w:pPr>
        <w:pStyle w:val="Heading2"/>
      </w:pPr>
      <w:bookmarkStart w:id="3" w:name="_Toc421635963"/>
      <w:r>
        <w:t>Värvid</w:t>
      </w:r>
      <w:bookmarkEnd w:id="3"/>
    </w:p>
    <w:p w14:paraId="24ACFE8B" w14:textId="5025B165" w:rsidR="00EE132B" w:rsidRDefault="00EE132B" w:rsidP="002C7C6D">
      <w:pPr>
        <w:spacing w:after="0"/>
      </w:pPr>
      <w:r>
        <w:t xml:space="preserve">Hall – </w:t>
      </w:r>
      <w:r w:rsidR="00FA7259">
        <w:t xml:space="preserve"> Viisaregistriga </w:t>
      </w:r>
      <w:proofErr w:type="spellStart"/>
      <w:r w:rsidR="00FA7259">
        <w:t>liidestatult</w:t>
      </w:r>
      <w:proofErr w:type="spellEnd"/>
      <w:r w:rsidR="00FA7259">
        <w:t xml:space="preserve"> alati hall</w:t>
      </w:r>
      <w:r w:rsidR="0074111C">
        <w:t>; pole kasutusel.</w:t>
      </w:r>
    </w:p>
    <w:p w14:paraId="11B632E7" w14:textId="39E600CC" w:rsidR="002C7C6D" w:rsidRDefault="002C7C6D" w:rsidP="002C7C6D">
      <w:pPr>
        <w:spacing w:after="0"/>
      </w:pPr>
      <w:r>
        <w:t xml:space="preserve">Kollane – </w:t>
      </w:r>
      <w:r w:rsidR="00190235">
        <w:t>kohustuslike</w:t>
      </w:r>
      <w:r>
        <w:t xml:space="preserve"> sõrmed</w:t>
      </w:r>
      <w:r w:rsidR="00190235">
        <w:t>e markeerimine</w:t>
      </w:r>
      <w:r>
        <w:t>; hõivamine on pooleli</w:t>
      </w:r>
    </w:p>
    <w:p w14:paraId="556B37F9" w14:textId="77777777" w:rsidR="00EE132B" w:rsidRDefault="00EE132B" w:rsidP="00EE132B">
      <w:pPr>
        <w:spacing w:after="0"/>
      </w:pPr>
      <w:r>
        <w:t>Punane - parameeter, .s. t.  kohustuslike sõrmede arv/ sõrmede paigutus/ hõive kvaliteet, ei ole OK</w:t>
      </w:r>
    </w:p>
    <w:p w14:paraId="545863D6" w14:textId="5DFEF3CE" w:rsidR="002C7C6D" w:rsidRDefault="002C7C6D" w:rsidP="002C7C6D">
      <w:pPr>
        <w:spacing w:after="0"/>
      </w:pPr>
      <w:r>
        <w:t>Roheline – parameeter, .s. t.  kohustuslike sõrmede arv/ sõrmede paigutus/ hõive kvaliteet, on OK</w:t>
      </w:r>
    </w:p>
    <w:p w14:paraId="0D4F3BB4" w14:textId="33D4E3D8" w:rsidR="00EE132B" w:rsidRDefault="00EE132B" w:rsidP="002C7C6D">
      <w:pPr>
        <w:spacing w:after="0"/>
      </w:pPr>
    </w:p>
    <w:p w14:paraId="0A6FE5C1" w14:textId="79F5D33D" w:rsidR="007E72E7" w:rsidRDefault="00B21681" w:rsidP="007E72E7">
      <w:pPr>
        <w:pStyle w:val="Heading2"/>
      </w:pPr>
      <w:bookmarkStart w:id="4" w:name="_Toc421635964"/>
      <w:r>
        <w:t>H</w:t>
      </w:r>
      <w:r w:rsidR="00F50B55">
        <w:t>õive protsess</w:t>
      </w:r>
      <w:bookmarkEnd w:id="4"/>
    </w:p>
    <w:p w14:paraId="09C36A06" w14:textId="2774466C" w:rsidR="00862A29" w:rsidRDefault="00966D20">
      <w:r>
        <w:t>Viisaregistri sõrmejäljehõive protsess</w:t>
      </w:r>
      <w:r w:rsidR="000D7648">
        <w:t>i sammude järjestus</w:t>
      </w:r>
      <w:r>
        <w:t>:</w:t>
      </w:r>
    </w:p>
    <w:p w14:paraId="386DE3FE" w14:textId="4AED397E" w:rsidR="00966D20" w:rsidRDefault="00966D20" w:rsidP="00966D20">
      <w:pPr>
        <w:pStyle w:val="ListParagraph"/>
        <w:numPr>
          <w:ilvl w:val="0"/>
          <w:numId w:val="5"/>
        </w:numPr>
        <w:spacing w:after="0"/>
      </w:pPr>
      <w:r>
        <w:t>Erandite (kui on) märkimine</w:t>
      </w:r>
    </w:p>
    <w:p w14:paraId="2F3A80F5" w14:textId="75424E37" w:rsidR="00EE132B" w:rsidRDefault="00EE132B" w:rsidP="00EE132B">
      <w:pPr>
        <w:pStyle w:val="ListParagraph"/>
        <w:numPr>
          <w:ilvl w:val="0"/>
          <w:numId w:val="7"/>
        </w:numPr>
        <w:spacing w:after="0"/>
      </w:pPr>
      <w:r>
        <w:t>Erandid tuleb märkida enne hõivamise algust</w:t>
      </w:r>
    </w:p>
    <w:p w14:paraId="1959AA0B" w14:textId="0935B442" w:rsidR="00EE132B" w:rsidRDefault="00EE132B" w:rsidP="00EE132B">
      <w:pPr>
        <w:pStyle w:val="ListParagraph"/>
        <w:numPr>
          <w:ilvl w:val="0"/>
          <w:numId w:val="7"/>
        </w:numPr>
        <w:spacing w:after="0"/>
      </w:pPr>
      <w:r>
        <w:t>Hõivamise käigus erandeid muuta ei saa</w:t>
      </w:r>
    </w:p>
    <w:p w14:paraId="7893DAD9" w14:textId="6C50F2D5" w:rsidR="00EE132B" w:rsidRDefault="00EE132B" w:rsidP="0037105D">
      <w:pPr>
        <w:pStyle w:val="ListParagraph"/>
        <w:spacing w:after="0"/>
        <w:ind w:left="2145"/>
      </w:pPr>
    </w:p>
    <w:p w14:paraId="556FBB1F" w14:textId="18E4B38D" w:rsidR="00966D20" w:rsidRDefault="00966D20" w:rsidP="00966D20">
      <w:pPr>
        <w:pStyle w:val="ListParagraph"/>
        <w:numPr>
          <w:ilvl w:val="0"/>
          <w:numId w:val="5"/>
        </w:numPr>
        <w:spacing w:after="0"/>
      </w:pPr>
      <w:r>
        <w:t>Hõivamine</w:t>
      </w:r>
    </w:p>
    <w:p w14:paraId="231C89F1" w14:textId="18C8E943" w:rsidR="00966D20" w:rsidRDefault="00966D20" w:rsidP="00966D20">
      <w:pPr>
        <w:pStyle w:val="ListParagraph"/>
        <w:numPr>
          <w:ilvl w:val="0"/>
          <w:numId w:val="5"/>
        </w:numPr>
      </w:pPr>
      <w:r>
        <w:t>Haldamine</w:t>
      </w:r>
    </w:p>
    <w:p w14:paraId="220B917A" w14:textId="30D8B7A2" w:rsidR="00966D20" w:rsidRDefault="00966D20" w:rsidP="00966D20">
      <w:pPr>
        <w:pStyle w:val="ListParagraph"/>
        <w:numPr>
          <w:ilvl w:val="0"/>
          <w:numId w:val="5"/>
        </w:numPr>
      </w:pPr>
      <w:r>
        <w:t>Aktsepteerimine</w:t>
      </w:r>
    </w:p>
    <w:p w14:paraId="6DF22871" w14:textId="77777777" w:rsidR="00F25077" w:rsidRDefault="00F25077" w:rsidP="00F25077">
      <w:pPr>
        <w:pStyle w:val="Heading3"/>
      </w:pPr>
      <w:bookmarkStart w:id="5" w:name="_Toc421635965"/>
      <w:r>
        <w:t>Erandite märkimine</w:t>
      </w:r>
      <w:bookmarkEnd w:id="5"/>
    </w:p>
    <w:p w14:paraId="7E066677" w14:textId="77777777" w:rsidR="00F25077" w:rsidRDefault="00F25077" w:rsidP="00F25077">
      <w:r>
        <w:t>Erandid on juhtumid, mille puhul sõrmejälge:</w:t>
      </w:r>
    </w:p>
    <w:p w14:paraId="5695E754" w14:textId="77777777" w:rsidR="00F25077" w:rsidRDefault="00F25077" w:rsidP="00F25077">
      <w:pPr>
        <w:pStyle w:val="ListParagraph"/>
        <w:numPr>
          <w:ilvl w:val="0"/>
          <w:numId w:val="4"/>
        </w:numPr>
        <w:spacing w:after="0"/>
      </w:pPr>
      <w:r>
        <w:t>pole võimalik hõivata</w:t>
      </w:r>
    </w:p>
    <w:p w14:paraId="4FD86458" w14:textId="77777777" w:rsidR="00F25077" w:rsidRDefault="00F25077" w:rsidP="00F25077">
      <w:pPr>
        <w:pStyle w:val="ListParagraph"/>
        <w:numPr>
          <w:ilvl w:val="0"/>
          <w:numId w:val="4"/>
        </w:numPr>
      </w:pPr>
      <w:r>
        <w:t>pole võimalik hõivata piisava kvaliteediga</w:t>
      </w:r>
    </w:p>
    <w:p w14:paraId="3B8E7436" w14:textId="77777777" w:rsidR="00F25077" w:rsidRDefault="00F25077" w:rsidP="00F25077">
      <w:r>
        <w:t>Erandite märkimiseks avab kasutaja lehe „Erandid“.</w:t>
      </w:r>
    </w:p>
    <w:p w14:paraId="630D1933" w14:textId="77777777" w:rsidR="00F25077" w:rsidRDefault="00F25077" w:rsidP="00F25077">
      <w:r>
        <w:t>Võimalik on valida järgmisi erandeid:</w:t>
      </w:r>
    </w:p>
    <w:p w14:paraId="088CB4B7" w14:textId="77777777" w:rsidR="00F25077" w:rsidRDefault="00F25077" w:rsidP="00F25077">
      <w:pPr>
        <w:pStyle w:val="ListParagraph"/>
        <w:numPr>
          <w:ilvl w:val="0"/>
          <w:numId w:val="2"/>
        </w:numPr>
        <w:spacing w:after="0"/>
      </w:pPr>
      <w:r>
        <w:t>Kahjustatud</w:t>
      </w:r>
    </w:p>
    <w:p w14:paraId="18FD7546" w14:textId="77777777" w:rsidR="00F25077" w:rsidRDefault="00F25077" w:rsidP="00F25077">
      <w:pPr>
        <w:pStyle w:val="ListParagraph"/>
        <w:numPr>
          <w:ilvl w:val="0"/>
          <w:numId w:val="2"/>
        </w:numPr>
        <w:spacing w:after="0"/>
      </w:pPr>
      <w:r>
        <w:t>Ajutiselt mittehõivatav</w:t>
      </w:r>
    </w:p>
    <w:p w14:paraId="4E88B906" w14:textId="77777777" w:rsidR="00F25077" w:rsidRDefault="00F25077" w:rsidP="00F25077">
      <w:pPr>
        <w:pStyle w:val="ListParagraph"/>
        <w:numPr>
          <w:ilvl w:val="0"/>
          <w:numId w:val="2"/>
        </w:numPr>
        <w:spacing w:after="0"/>
      </w:pPr>
      <w:r>
        <w:t>Jäädavalt mittehõivatav</w:t>
      </w:r>
    </w:p>
    <w:p w14:paraId="6E2EF6AA" w14:textId="77777777" w:rsidR="00F25077" w:rsidRDefault="00F25077" w:rsidP="00F25077">
      <w:pPr>
        <w:spacing w:after="0"/>
      </w:pPr>
    </w:p>
    <w:p w14:paraId="4E8C451E" w14:textId="77777777" w:rsidR="00774871" w:rsidRDefault="00774871">
      <w:pPr>
        <w:rPr>
          <w:u w:val="single"/>
        </w:rPr>
      </w:pPr>
      <w:r>
        <w:rPr>
          <w:u w:val="single"/>
        </w:rPr>
        <w:br w:type="page"/>
      </w:r>
    </w:p>
    <w:p w14:paraId="2FA6235D" w14:textId="1CA7058A" w:rsidR="00B92127" w:rsidRPr="00B92127" w:rsidRDefault="00F25077" w:rsidP="00B92127">
      <w:pPr>
        <w:spacing w:after="0"/>
        <w:rPr>
          <w:u w:val="single"/>
        </w:rPr>
      </w:pPr>
      <w:r w:rsidRPr="00B92127">
        <w:rPr>
          <w:u w:val="single"/>
        </w:rPr>
        <w:lastRenderedPageBreak/>
        <w:t>Kahjustatud sõrme/sõrmede märkimine</w:t>
      </w:r>
    </w:p>
    <w:p w14:paraId="1AB9CFA5" w14:textId="7880D1AF" w:rsidR="00F25077" w:rsidRDefault="00B92127" w:rsidP="00F25077">
      <w:r>
        <w:t xml:space="preserve">Kasutaja märgistab hiirega liikudes vastava sõrme/sõrmed ja vajutab </w:t>
      </w:r>
      <w:r w:rsidR="009F5493">
        <w:t xml:space="preserve">nupule </w:t>
      </w:r>
      <w:r>
        <w:t>’</w:t>
      </w:r>
      <w:r w:rsidRPr="009F5493">
        <w:rPr>
          <w:i/>
        </w:rPr>
        <w:t>Kahjustatud’</w:t>
      </w:r>
      <w:r>
        <w:t>:</w:t>
      </w:r>
    </w:p>
    <w:p w14:paraId="26C227B1" w14:textId="01798227" w:rsidR="00A91CA1" w:rsidRDefault="00A91CA1" w:rsidP="00F25077">
      <w:r>
        <w:rPr>
          <w:noProof/>
          <w:lang w:eastAsia="et-EE"/>
        </w:rPr>
        <w:drawing>
          <wp:inline distT="0" distB="0" distL="0" distR="0" wp14:anchorId="2D82C545" wp14:editId="62D156C6">
            <wp:extent cx="5760720" cy="34734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1D129" w14:textId="550DF601" w:rsidR="00F25077" w:rsidRDefault="0017482F" w:rsidP="00F25077">
      <w:pPr>
        <w:pStyle w:val="Caption"/>
        <w:jc w:val="center"/>
      </w:pPr>
      <w:r>
        <w:t>Joonis 3</w:t>
      </w:r>
      <w:r w:rsidR="00F25077">
        <w:t xml:space="preserve"> – Kahjustatud sõrme märkimise kuva</w:t>
      </w:r>
    </w:p>
    <w:p w14:paraId="61F43693" w14:textId="76445C66" w:rsidR="00F25077" w:rsidRDefault="00F25077" w:rsidP="00F25077">
      <w:r>
        <w:t xml:space="preserve">Kahjustatuks märgitud sõrme/sõrmede kuvamine lehel </w:t>
      </w:r>
      <w:r w:rsidR="0017482F">
        <w:t>„</w:t>
      </w:r>
      <w:r>
        <w:t>Hõivamine</w:t>
      </w:r>
      <w:r w:rsidR="0017482F">
        <w:t>“</w:t>
      </w:r>
      <w:r>
        <w:t xml:space="preserve"> hõiverežiimi </w:t>
      </w:r>
      <w:r w:rsidR="00373C4A">
        <w:t>plokis</w:t>
      </w:r>
      <w:r>
        <w:t>:</w:t>
      </w:r>
    </w:p>
    <w:p w14:paraId="594E4169" w14:textId="0B431532" w:rsidR="00A91CA1" w:rsidRDefault="00A91CA1" w:rsidP="00F25077">
      <w:r>
        <w:rPr>
          <w:noProof/>
          <w:lang w:eastAsia="et-EE"/>
        </w:rPr>
        <w:drawing>
          <wp:inline distT="0" distB="0" distL="0" distR="0" wp14:anchorId="2790C9F3" wp14:editId="37F18BA8">
            <wp:extent cx="5760720" cy="34734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7D446" w14:textId="4775B916" w:rsidR="00F25077" w:rsidRDefault="0017482F" w:rsidP="00F25077">
      <w:pPr>
        <w:pStyle w:val="Caption"/>
        <w:jc w:val="center"/>
      </w:pPr>
      <w:r>
        <w:t xml:space="preserve"> Joonis 4</w:t>
      </w:r>
      <w:r w:rsidR="00F25077">
        <w:t xml:space="preserve"> – Kahjustatuks märgitud sõrm lehel </w:t>
      </w:r>
      <w:r>
        <w:t>„</w:t>
      </w:r>
      <w:r w:rsidR="00F25077">
        <w:t>Hõivamine</w:t>
      </w:r>
      <w:r>
        <w:t>“</w:t>
      </w:r>
      <w:r w:rsidR="00F25077">
        <w:t xml:space="preserve"> kuva</w:t>
      </w:r>
    </w:p>
    <w:p w14:paraId="1BA97ABC" w14:textId="77777777" w:rsidR="00774871" w:rsidRDefault="00774871">
      <w:pPr>
        <w:rPr>
          <w:u w:val="single"/>
        </w:rPr>
      </w:pPr>
      <w:r>
        <w:rPr>
          <w:u w:val="single"/>
        </w:rPr>
        <w:br w:type="page"/>
      </w:r>
    </w:p>
    <w:p w14:paraId="696802CD" w14:textId="3799A05A" w:rsidR="00F25077" w:rsidRDefault="00F25077" w:rsidP="00B92127">
      <w:pPr>
        <w:spacing w:after="0"/>
      </w:pPr>
      <w:r w:rsidRPr="00B92127">
        <w:rPr>
          <w:u w:val="single"/>
        </w:rPr>
        <w:lastRenderedPageBreak/>
        <w:t>Ajutiselt mittehõivatava sõrme/sõrmede märkimine</w:t>
      </w:r>
    </w:p>
    <w:p w14:paraId="60BE6B47" w14:textId="4A68F2B6" w:rsidR="00B92127" w:rsidRDefault="00B92127" w:rsidP="00F25077">
      <w:r>
        <w:t xml:space="preserve">Kasutaja märgistab hiirega liikudes vastava sõrme/sõrmed ja vajutab </w:t>
      </w:r>
      <w:r w:rsidR="009F5493">
        <w:t xml:space="preserve">nupule </w:t>
      </w:r>
      <w:r w:rsidRPr="009F5493">
        <w:rPr>
          <w:i/>
        </w:rPr>
        <w:t>’Ajutiselt mittehõivatav’</w:t>
      </w:r>
      <w:r>
        <w:t>:</w:t>
      </w:r>
    </w:p>
    <w:p w14:paraId="3BE03E0D" w14:textId="24B93C29" w:rsidR="00A91CA1" w:rsidRDefault="00A91CA1" w:rsidP="00F25077">
      <w:r>
        <w:rPr>
          <w:noProof/>
          <w:lang w:eastAsia="et-EE"/>
        </w:rPr>
        <w:drawing>
          <wp:inline distT="0" distB="0" distL="0" distR="0" wp14:anchorId="7145B6A6" wp14:editId="708BD312">
            <wp:extent cx="5760720" cy="347345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A986E" w14:textId="3B1CEFD8" w:rsidR="00F25077" w:rsidRPr="00A417E7" w:rsidRDefault="00F25077" w:rsidP="00F25077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17482F" w:rsidRPr="00A417E7">
        <w:rPr>
          <w:b/>
          <w:color w:val="5B9BD5" w:themeColor="accent1"/>
          <w:sz w:val="18"/>
          <w:szCs w:val="18"/>
        </w:rPr>
        <w:t>5</w:t>
      </w:r>
      <w:r w:rsidRPr="00A417E7">
        <w:rPr>
          <w:b/>
          <w:color w:val="5B9BD5" w:themeColor="accent1"/>
          <w:sz w:val="18"/>
          <w:szCs w:val="18"/>
        </w:rPr>
        <w:t xml:space="preserve"> – Ajutiselt mittehõivatava sõrme märkimise kuva</w:t>
      </w:r>
    </w:p>
    <w:p w14:paraId="2CE0C8E1" w14:textId="4FD63033" w:rsidR="00862A29" w:rsidRDefault="00862A29"/>
    <w:p w14:paraId="69F3180A" w14:textId="634A1A53" w:rsidR="00F25077" w:rsidRDefault="00F25077" w:rsidP="00F25077">
      <w:r>
        <w:t xml:space="preserve">Ajutiselt mittehõivatava sõrme/sõrmede kuvamine lehel </w:t>
      </w:r>
      <w:r w:rsidR="0017482F">
        <w:t>„</w:t>
      </w:r>
      <w:r>
        <w:t>Hõivamine</w:t>
      </w:r>
      <w:r w:rsidR="0017482F">
        <w:t>“</w:t>
      </w:r>
      <w:r>
        <w:t xml:space="preserve"> hõiverežiimi </w:t>
      </w:r>
      <w:r w:rsidR="00373C4A">
        <w:t>plokis</w:t>
      </w:r>
      <w:r>
        <w:t>:</w:t>
      </w:r>
    </w:p>
    <w:p w14:paraId="1E6CCC73" w14:textId="4EEC0CC0" w:rsidR="00A91CA1" w:rsidRDefault="00A91CA1" w:rsidP="00F25077">
      <w:r>
        <w:rPr>
          <w:noProof/>
          <w:lang w:eastAsia="et-EE"/>
        </w:rPr>
        <w:drawing>
          <wp:inline distT="0" distB="0" distL="0" distR="0" wp14:anchorId="50B20BB3" wp14:editId="15515650">
            <wp:extent cx="5760720" cy="34734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200A5" w14:textId="0E191BED" w:rsidR="00F25077" w:rsidRPr="00A417E7" w:rsidRDefault="00F25077" w:rsidP="00F25077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17482F" w:rsidRPr="00A417E7">
        <w:rPr>
          <w:b/>
          <w:color w:val="5B9BD5" w:themeColor="accent1"/>
          <w:sz w:val="18"/>
          <w:szCs w:val="18"/>
        </w:rPr>
        <w:t>6</w:t>
      </w:r>
      <w:r w:rsidRPr="00A417E7">
        <w:rPr>
          <w:b/>
          <w:color w:val="5B9BD5" w:themeColor="accent1"/>
          <w:sz w:val="18"/>
          <w:szCs w:val="18"/>
        </w:rPr>
        <w:t xml:space="preserve"> – Ajutiselt mittehõivatavaks märgitud sõrm lehel </w:t>
      </w:r>
      <w:r w:rsidR="0017482F" w:rsidRPr="00A417E7">
        <w:rPr>
          <w:b/>
          <w:color w:val="5B9BD5" w:themeColor="accent1"/>
          <w:sz w:val="18"/>
          <w:szCs w:val="18"/>
        </w:rPr>
        <w:t>„</w:t>
      </w:r>
      <w:r w:rsidRPr="00A417E7">
        <w:rPr>
          <w:b/>
          <w:color w:val="5B9BD5" w:themeColor="accent1"/>
          <w:sz w:val="18"/>
          <w:szCs w:val="18"/>
        </w:rPr>
        <w:t>Hõivamine</w:t>
      </w:r>
      <w:r w:rsidR="0017482F" w:rsidRPr="00A417E7">
        <w:rPr>
          <w:b/>
          <w:color w:val="5B9BD5" w:themeColor="accent1"/>
          <w:sz w:val="18"/>
          <w:szCs w:val="18"/>
        </w:rPr>
        <w:t>“</w:t>
      </w:r>
      <w:r w:rsidRPr="00A417E7">
        <w:rPr>
          <w:b/>
          <w:color w:val="5B9BD5" w:themeColor="accent1"/>
          <w:sz w:val="18"/>
          <w:szCs w:val="18"/>
        </w:rPr>
        <w:t xml:space="preserve"> kuva</w:t>
      </w:r>
    </w:p>
    <w:p w14:paraId="1E056BC2" w14:textId="52492226" w:rsidR="00C35474" w:rsidRPr="00B92127" w:rsidRDefault="00C35474" w:rsidP="00B92127">
      <w:pPr>
        <w:spacing w:after="0"/>
        <w:rPr>
          <w:u w:val="single"/>
        </w:rPr>
      </w:pPr>
      <w:r w:rsidRPr="00B92127">
        <w:rPr>
          <w:u w:val="single"/>
        </w:rPr>
        <w:lastRenderedPageBreak/>
        <w:t>Jäädavalt mittehõ</w:t>
      </w:r>
      <w:r w:rsidR="00B92127" w:rsidRPr="00B92127">
        <w:rPr>
          <w:u w:val="single"/>
        </w:rPr>
        <w:t>ivatava sõrme/sõrmede märkimine</w:t>
      </w:r>
    </w:p>
    <w:p w14:paraId="70710C9B" w14:textId="37341665" w:rsidR="00B92127" w:rsidRDefault="00B92127" w:rsidP="00B92127">
      <w:pPr>
        <w:spacing w:after="0"/>
      </w:pPr>
      <w:r>
        <w:t xml:space="preserve">Kasutaja märgistab hiirega liikudes vastava sõrme/sõrmed ja vajutab </w:t>
      </w:r>
      <w:r w:rsidR="009F5493">
        <w:t xml:space="preserve">nupule </w:t>
      </w:r>
      <w:r w:rsidRPr="009F5493">
        <w:rPr>
          <w:i/>
        </w:rPr>
        <w:t>’Jäädavalt mittehõivatav</w:t>
      </w:r>
      <w:r>
        <w:t>’:</w:t>
      </w:r>
    </w:p>
    <w:p w14:paraId="28C71417" w14:textId="77777777" w:rsidR="00862A29" w:rsidRDefault="00862A29" w:rsidP="00B92127">
      <w:pPr>
        <w:spacing w:after="0"/>
      </w:pPr>
    </w:p>
    <w:p w14:paraId="483E83DC" w14:textId="263B9118" w:rsidR="00F25077" w:rsidRDefault="00A91CA1" w:rsidP="00F25077">
      <w:r>
        <w:rPr>
          <w:noProof/>
          <w:lang w:eastAsia="et-EE"/>
        </w:rPr>
        <w:drawing>
          <wp:inline distT="0" distB="0" distL="0" distR="0" wp14:anchorId="563A0063" wp14:editId="447CA1F1">
            <wp:extent cx="5760720" cy="34734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13BB4" w14:textId="320C526D" w:rsidR="00C35474" w:rsidRPr="00A417E7" w:rsidRDefault="00C35474" w:rsidP="00C35474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1E11BE" w:rsidRPr="00A417E7">
        <w:rPr>
          <w:b/>
          <w:color w:val="5B9BD5" w:themeColor="accent1"/>
          <w:sz w:val="18"/>
          <w:szCs w:val="18"/>
        </w:rPr>
        <w:t>7</w:t>
      </w:r>
      <w:r w:rsidRPr="00A417E7">
        <w:rPr>
          <w:b/>
          <w:color w:val="5B9BD5" w:themeColor="accent1"/>
          <w:sz w:val="18"/>
          <w:szCs w:val="18"/>
        </w:rPr>
        <w:t xml:space="preserve"> – Jäädavalt mittehõivatava sõrme märkimise kuva</w:t>
      </w:r>
    </w:p>
    <w:p w14:paraId="380F36FE" w14:textId="77777777" w:rsidR="0037105D" w:rsidRDefault="0037105D" w:rsidP="00F25077"/>
    <w:p w14:paraId="11671C7A" w14:textId="7C3243EC" w:rsidR="00C35474" w:rsidRDefault="00C35474" w:rsidP="00C35474">
      <w:r>
        <w:t>Jäädavalt mittehõivatava sõrme/sõrmede kuvamine lehel „Hõivamine“ hõiverežiimi plokis:</w:t>
      </w:r>
    </w:p>
    <w:p w14:paraId="2F64B83C" w14:textId="2C32A723" w:rsidR="00C35474" w:rsidRDefault="00A91CA1" w:rsidP="00C35474">
      <w:r>
        <w:rPr>
          <w:noProof/>
          <w:lang w:eastAsia="et-EE"/>
        </w:rPr>
        <w:drawing>
          <wp:inline distT="0" distB="0" distL="0" distR="0" wp14:anchorId="2E42C368" wp14:editId="3D0268E4">
            <wp:extent cx="5760720" cy="34734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58B61" w14:textId="57CBFEB1" w:rsidR="00C35474" w:rsidRPr="00A417E7" w:rsidRDefault="00C35474" w:rsidP="00C35474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lastRenderedPageBreak/>
        <w:t xml:space="preserve">Joonis </w:t>
      </w:r>
      <w:r w:rsidR="001E11BE" w:rsidRPr="00A417E7">
        <w:rPr>
          <w:b/>
          <w:color w:val="5B9BD5" w:themeColor="accent1"/>
          <w:sz w:val="18"/>
          <w:szCs w:val="18"/>
        </w:rPr>
        <w:t>8</w:t>
      </w:r>
      <w:r w:rsidRPr="00A417E7">
        <w:rPr>
          <w:b/>
          <w:color w:val="5B9BD5" w:themeColor="accent1"/>
          <w:sz w:val="18"/>
          <w:szCs w:val="18"/>
        </w:rPr>
        <w:t xml:space="preserve"> – Jäädavalt mittehõivatavaks märgitud sõrm lehel „Hõivamine“ kuva</w:t>
      </w:r>
    </w:p>
    <w:p w14:paraId="0A09B52A" w14:textId="38FD537C" w:rsidR="00C35474" w:rsidRDefault="00CE3E44" w:rsidP="00F25077">
      <w:r>
        <w:t>Kui erandit on vaja tühistada, märgistab kasutaja hiirega liikudes vastava sõrme/sõrmed ja vajutab nupule „</w:t>
      </w:r>
      <w:r w:rsidRPr="00CE3E44">
        <w:rPr>
          <w:i/>
        </w:rPr>
        <w:t>Hõivatav“</w:t>
      </w:r>
      <w:r>
        <w:t>:</w:t>
      </w:r>
    </w:p>
    <w:p w14:paraId="133EA64A" w14:textId="53F1BABD" w:rsidR="00CE3E44" w:rsidRDefault="009F5493" w:rsidP="00F25077">
      <w:r>
        <w:rPr>
          <w:noProof/>
          <w:lang w:eastAsia="et-EE"/>
        </w:rPr>
        <w:drawing>
          <wp:inline distT="0" distB="0" distL="0" distR="0" wp14:anchorId="7B95C1F1" wp14:editId="0621082D">
            <wp:extent cx="5760720" cy="34734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5E977" w14:textId="34EDAD1B" w:rsidR="00CE3E44" w:rsidRPr="00A417E7" w:rsidRDefault="00CE3E44" w:rsidP="00CE3E44">
      <w:pPr>
        <w:jc w:val="center"/>
        <w:rPr>
          <w:b/>
          <w:color w:val="5B9BD5" w:themeColor="accent1"/>
          <w:sz w:val="18"/>
          <w:szCs w:val="18"/>
        </w:rPr>
      </w:pPr>
      <w:r w:rsidRPr="00A417E7">
        <w:rPr>
          <w:b/>
          <w:color w:val="5B9BD5" w:themeColor="accent1"/>
          <w:sz w:val="18"/>
          <w:szCs w:val="18"/>
        </w:rPr>
        <w:t xml:space="preserve">Joonis </w:t>
      </w:r>
      <w:r w:rsidR="008826CC" w:rsidRPr="00A417E7">
        <w:rPr>
          <w:b/>
          <w:color w:val="5B9BD5" w:themeColor="accent1"/>
          <w:sz w:val="18"/>
          <w:szCs w:val="18"/>
        </w:rPr>
        <w:t>9</w:t>
      </w:r>
      <w:r w:rsidRPr="00A417E7">
        <w:rPr>
          <w:b/>
          <w:color w:val="5B9BD5" w:themeColor="accent1"/>
          <w:sz w:val="18"/>
          <w:szCs w:val="18"/>
        </w:rPr>
        <w:t xml:space="preserve"> – </w:t>
      </w:r>
      <w:r w:rsidR="008826CC" w:rsidRPr="00A417E7">
        <w:rPr>
          <w:b/>
          <w:color w:val="5B9BD5" w:themeColor="accent1"/>
          <w:sz w:val="18"/>
          <w:szCs w:val="18"/>
        </w:rPr>
        <w:t xml:space="preserve">Ajutiselt </w:t>
      </w:r>
      <w:r w:rsidRPr="00A417E7">
        <w:rPr>
          <w:b/>
          <w:color w:val="5B9BD5" w:themeColor="accent1"/>
          <w:sz w:val="18"/>
          <w:szCs w:val="18"/>
        </w:rPr>
        <w:t>mittehõivatavaks märgitud sõrm lehel „</w:t>
      </w:r>
      <w:r w:rsidR="008826CC" w:rsidRPr="00A417E7">
        <w:rPr>
          <w:b/>
          <w:color w:val="5B9BD5" w:themeColor="accent1"/>
          <w:sz w:val="18"/>
          <w:szCs w:val="18"/>
        </w:rPr>
        <w:t>Erandid</w:t>
      </w:r>
      <w:r w:rsidRPr="00A417E7">
        <w:rPr>
          <w:b/>
          <w:color w:val="5B9BD5" w:themeColor="accent1"/>
          <w:sz w:val="18"/>
          <w:szCs w:val="18"/>
        </w:rPr>
        <w:t>“ kuva</w:t>
      </w:r>
    </w:p>
    <w:p w14:paraId="3D65F446" w14:textId="77777777" w:rsidR="00774871" w:rsidRDefault="00774871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3403C481" w14:textId="1CC7F09A" w:rsidR="00BD3DBA" w:rsidRDefault="00BD3DBA" w:rsidP="00BD3DBA">
      <w:pPr>
        <w:pStyle w:val="Heading3"/>
      </w:pPr>
      <w:bookmarkStart w:id="6" w:name="_Toc421635966"/>
      <w:r>
        <w:lastRenderedPageBreak/>
        <w:t>Hõivamine</w:t>
      </w:r>
      <w:bookmarkEnd w:id="6"/>
    </w:p>
    <w:p w14:paraId="39E111AD" w14:textId="291AA35B" w:rsidR="007E72E7" w:rsidRDefault="0017482F" w:rsidP="007E72E7">
      <w:r>
        <w:t xml:space="preserve">Kasutaja alustab sõrmejäljehõivet lehel „Hõivamine“ (Joonis </w:t>
      </w:r>
      <w:r w:rsidR="00A417E7">
        <w:t>2</w:t>
      </w:r>
      <w:r>
        <w:t>)</w:t>
      </w:r>
      <w:r w:rsidR="007E72E7">
        <w:t xml:space="preserve">. </w:t>
      </w:r>
    </w:p>
    <w:p w14:paraId="5F5ED5A6" w14:textId="7024F845" w:rsidR="00E516AF" w:rsidRDefault="00E516AF" w:rsidP="00E516AF">
      <w:pPr>
        <w:jc w:val="both"/>
      </w:pPr>
      <w:r>
        <w:t>Vajutades nupule „</w:t>
      </w:r>
      <w:r w:rsidRPr="00E516AF">
        <w:rPr>
          <w:i/>
        </w:rPr>
        <w:t>Hõiva</w:t>
      </w:r>
      <w:r>
        <w:t xml:space="preserve">“, kuvab tarkvara üleval-vasakul teate „Palun oota …“. </w:t>
      </w:r>
      <w:r w:rsidR="009247DD">
        <w:t>Tarkvara</w:t>
      </w:r>
      <w:r>
        <w:t xml:space="preserve"> markeerib </w:t>
      </w:r>
      <w:r w:rsidR="00966D20">
        <w:t>kohustuslikud</w:t>
      </w:r>
      <w:r>
        <w:t xml:space="preserve"> sõrmed kollasega</w:t>
      </w:r>
      <w:r w:rsidR="009247DD">
        <w:t xml:space="preserve"> ning kuvab vastava juhise üleval-vasakul (</w:t>
      </w:r>
      <w:r>
        <w:fldChar w:fldCharType="begin"/>
      </w:r>
      <w:r>
        <w:instrText xml:space="preserve"> REF _Ref379456505 \h </w:instrText>
      </w:r>
      <w:r>
        <w:fldChar w:fldCharType="separate"/>
      </w:r>
      <w:r w:rsidR="0047085D" w:rsidRPr="0047085D">
        <w:rPr>
          <w:b/>
          <w:bCs/>
        </w:rPr>
        <w:t xml:space="preserve">Error! </w:t>
      </w:r>
      <w:r w:rsidR="0047085D">
        <w:rPr>
          <w:b/>
          <w:bCs/>
          <w:lang w:val="en-US"/>
        </w:rPr>
        <w:t>Reference source not found.</w:t>
      </w:r>
      <w:r>
        <w:fldChar w:fldCharType="end"/>
      </w:r>
      <w:r w:rsidR="001E11BE">
        <w:t>1</w:t>
      </w:r>
      <w:r w:rsidR="00A417E7">
        <w:t>0</w:t>
      </w:r>
      <w:r>
        <w:t xml:space="preserve">). </w:t>
      </w:r>
      <w:r w:rsidR="00CF1CB3">
        <w:t>Kasutaja asetab nõutud sõrme/sõrme</w:t>
      </w:r>
      <w:r w:rsidR="00966D20">
        <w:t>d</w:t>
      </w:r>
      <w:r w:rsidR="00CF1CB3">
        <w:t xml:space="preserve"> sk</w:t>
      </w:r>
      <w:r w:rsidR="00D97809">
        <w:t>a</w:t>
      </w:r>
      <w:r w:rsidR="00CF1CB3">
        <w:t xml:space="preserve">nnerile. </w:t>
      </w:r>
    </w:p>
    <w:p w14:paraId="0088C623" w14:textId="6851BE94" w:rsidR="00D94A2F" w:rsidRDefault="00D94A2F" w:rsidP="007E72E7">
      <w:r>
        <w:rPr>
          <w:noProof/>
          <w:lang w:eastAsia="et-EE"/>
        </w:rPr>
        <w:drawing>
          <wp:inline distT="0" distB="0" distL="0" distR="0" wp14:anchorId="23091540" wp14:editId="0C2796E2">
            <wp:extent cx="5760720" cy="34734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77CE6" w14:textId="6B8C1D5C" w:rsidR="00F50B55" w:rsidRDefault="00F50B55" w:rsidP="00F50B55">
      <w:pPr>
        <w:pStyle w:val="Caption"/>
        <w:jc w:val="center"/>
      </w:pPr>
      <w:r>
        <w:t xml:space="preserve">Joonis </w:t>
      </w:r>
      <w:r w:rsidR="001E11BE">
        <w:rPr>
          <w:noProof/>
        </w:rPr>
        <w:t>1</w:t>
      </w:r>
      <w:r w:rsidR="00A417E7">
        <w:rPr>
          <w:noProof/>
        </w:rPr>
        <w:t>0</w:t>
      </w:r>
      <w:r>
        <w:t xml:space="preserve"> – Sõrmejäljehõive </w:t>
      </w:r>
      <w:r w:rsidR="00CF1CB3">
        <w:t>alustamise kuva</w:t>
      </w:r>
      <w:r w:rsidR="00954516">
        <w:t>, parema käe 4 sõrme</w:t>
      </w:r>
    </w:p>
    <w:p w14:paraId="51AA3DB0" w14:textId="4EA0E383" w:rsidR="008B6B9F" w:rsidRDefault="008B6B9F" w:rsidP="007E72E7">
      <w:r>
        <w:t>Vajadusel tarkvara juhendab (punaste nooltega) kasutajat sõrmede sk</w:t>
      </w:r>
      <w:r w:rsidR="00D97809">
        <w:t>a</w:t>
      </w:r>
      <w:r>
        <w:t xml:space="preserve">nnerile korrektsel  asetamisel. </w:t>
      </w:r>
    </w:p>
    <w:p w14:paraId="43288222" w14:textId="3F51B5E2" w:rsidR="00CF1CB3" w:rsidRDefault="001F15D7" w:rsidP="007E72E7">
      <w:r>
        <w:t xml:space="preserve">Hõive lõpetamisest </w:t>
      </w:r>
      <w:r w:rsidR="001B0397">
        <w:t>„</w:t>
      </w:r>
      <w:r>
        <w:t>informeerib</w:t>
      </w:r>
      <w:r w:rsidR="001B0397">
        <w:t>“</w:t>
      </w:r>
      <w:r>
        <w:t xml:space="preserve"> sk</w:t>
      </w:r>
      <w:r w:rsidR="009E523E">
        <w:t>a</w:t>
      </w:r>
      <w:r>
        <w:t>nner kuuldava heli</w:t>
      </w:r>
      <w:r w:rsidR="00D97809">
        <w:t>signaaliga</w:t>
      </w:r>
      <w:r>
        <w:t xml:space="preserve"> („piiksuga“). </w:t>
      </w:r>
    </w:p>
    <w:p w14:paraId="422484D3" w14:textId="77777777" w:rsidR="00862A29" w:rsidRDefault="00862A29">
      <w:pPr>
        <w:rPr>
          <w:rFonts w:asciiTheme="majorHAnsi" w:eastAsiaTheme="majorEastAsia" w:hAnsiTheme="majorHAnsi" w:cstheme="majorBidi"/>
          <w:b/>
          <w:bCs/>
          <w:i/>
          <w:iCs/>
          <w:color w:val="5B9BD5" w:themeColor="accent1"/>
        </w:rPr>
      </w:pPr>
      <w:r>
        <w:br w:type="page"/>
      </w:r>
    </w:p>
    <w:p w14:paraId="04153BA1" w14:textId="785A7AC3" w:rsidR="00CF1CB3" w:rsidRDefault="00F117A9" w:rsidP="00772C8A">
      <w:pPr>
        <w:pStyle w:val="Heading4"/>
      </w:pPr>
      <w:r>
        <w:lastRenderedPageBreak/>
        <w:t>Hõiveprotsess kvaliteetsete sõrmejälgedega</w:t>
      </w:r>
    </w:p>
    <w:p w14:paraId="7FFAA68C" w14:textId="68B04790" w:rsidR="00024E57" w:rsidRDefault="00024E57" w:rsidP="00024E57">
      <w:r>
        <w:t>Tarkvara kuvab hõive tulemuse:</w:t>
      </w:r>
    </w:p>
    <w:p w14:paraId="73113AD2" w14:textId="68CFDE43" w:rsidR="00F117A9" w:rsidRDefault="001D3C72" w:rsidP="00F117A9">
      <w:r>
        <w:rPr>
          <w:noProof/>
          <w:lang w:eastAsia="et-EE"/>
        </w:rPr>
        <w:drawing>
          <wp:inline distT="0" distB="0" distL="0" distR="0" wp14:anchorId="098EADA0" wp14:editId="33398DCA">
            <wp:extent cx="5760720" cy="34734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49601" w14:textId="4824CCA0" w:rsidR="00F117A9" w:rsidRDefault="00F117A9" w:rsidP="00F117A9">
      <w:pPr>
        <w:pStyle w:val="Caption"/>
        <w:jc w:val="center"/>
      </w:pPr>
      <w:r>
        <w:t xml:space="preserve">Joonis </w:t>
      </w:r>
      <w:r w:rsidR="001E11BE">
        <w:t>1</w:t>
      </w:r>
      <w:r w:rsidR="00A417E7">
        <w:t>1</w:t>
      </w:r>
      <w:r w:rsidR="001E11BE">
        <w:t xml:space="preserve"> </w:t>
      </w:r>
      <w:r>
        <w:t xml:space="preserve">– Sõrmejäljehõive tulemuse kuva, parema käe 4 sõrme </w:t>
      </w:r>
    </w:p>
    <w:p w14:paraId="3EAE998A" w14:textId="732AFF7A" w:rsidR="00F117A9" w:rsidRDefault="00F117A9" w:rsidP="00F117A9">
      <w:r>
        <w:t>Kasutaja vajutab nupule „</w:t>
      </w:r>
      <w:r w:rsidRPr="00F117A9">
        <w:rPr>
          <w:i/>
        </w:rPr>
        <w:t>Hõiva“.</w:t>
      </w:r>
      <w:r w:rsidR="00772C8A" w:rsidRPr="00772C8A">
        <w:t xml:space="preserve"> </w:t>
      </w:r>
      <w:r w:rsidR="00772C8A">
        <w:t>Tarkvara markeerib kohustuslikud sõrmed kollasega ning kuvab vastava juhise üleval-vasakul (</w:t>
      </w:r>
      <w:r w:rsidR="00772C8A">
        <w:fldChar w:fldCharType="begin"/>
      </w:r>
      <w:r w:rsidR="00772C8A">
        <w:instrText xml:space="preserve"> REF _Ref379456505 \h </w:instrText>
      </w:r>
      <w:r w:rsidR="00772C8A">
        <w:fldChar w:fldCharType="separate"/>
      </w:r>
      <w:r w:rsidR="0047085D" w:rsidRPr="0047085D">
        <w:rPr>
          <w:b/>
          <w:bCs/>
        </w:rPr>
        <w:t xml:space="preserve">Error! </w:t>
      </w:r>
      <w:r w:rsidR="0047085D">
        <w:rPr>
          <w:b/>
          <w:bCs/>
          <w:lang w:val="en-US"/>
        </w:rPr>
        <w:t>Reference source not found.</w:t>
      </w:r>
      <w:r w:rsidR="00772C8A">
        <w:fldChar w:fldCharType="end"/>
      </w:r>
      <w:r w:rsidR="00024E57">
        <w:t>1</w:t>
      </w:r>
      <w:r w:rsidR="00A417E7">
        <w:t>2</w:t>
      </w:r>
      <w:r w:rsidR="00772C8A">
        <w:t>). Kasutaja asetab nõutud sõrme/sõrmed skannerile.</w:t>
      </w:r>
    </w:p>
    <w:p w14:paraId="322171D6" w14:textId="7073159B" w:rsidR="00F117A9" w:rsidRDefault="001D3C72" w:rsidP="00F117A9">
      <w:pPr>
        <w:rPr>
          <w:i/>
        </w:rPr>
      </w:pPr>
      <w:r>
        <w:rPr>
          <w:noProof/>
          <w:lang w:eastAsia="et-EE"/>
        </w:rPr>
        <w:drawing>
          <wp:inline distT="0" distB="0" distL="0" distR="0" wp14:anchorId="0A10D512" wp14:editId="638D3030">
            <wp:extent cx="5760720" cy="34734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CD49B" w14:textId="03C38192" w:rsidR="00E42EB3" w:rsidRDefault="00E42EB3" w:rsidP="00E42EB3">
      <w:pPr>
        <w:pStyle w:val="Caption"/>
        <w:jc w:val="center"/>
      </w:pPr>
      <w:r>
        <w:lastRenderedPageBreak/>
        <w:t xml:space="preserve">Joonis </w:t>
      </w:r>
      <w:r w:rsidR="00024E57">
        <w:t>1</w:t>
      </w:r>
      <w:r w:rsidR="00A417E7">
        <w:t>2</w:t>
      </w:r>
      <w:r>
        <w:t xml:space="preserve"> – Sõrmejäljehõive  kuva</w:t>
      </w:r>
      <w:r w:rsidR="00954516">
        <w:t>, vasaku käe 4 sõrme</w:t>
      </w:r>
    </w:p>
    <w:p w14:paraId="4DB64597" w14:textId="0D7F6E8A" w:rsidR="00024E57" w:rsidRDefault="00024E57" w:rsidP="00024E57">
      <w:r>
        <w:t>Tarkvara kuvab hõive tulemuse:</w:t>
      </w:r>
    </w:p>
    <w:p w14:paraId="130896A3" w14:textId="6C6352AB" w:rsidR="00F117A9" w:rsidRPr="00F117A9" w:rsidRDefault="001D3C72" w:rsidP="00F117A9">
      <w:r>
        <w:rPr>
          <w:noProof/>
          <w:lang w:eastAsia="et-EE"/>
        </w:rPr>
        <w:drawing>
          <wp:inline distT="0" distB="0" distL="0" distR="0" wp14:anchorId="39674AEE" wp14:editId="7C2901D9">
            <wp:extent cx="5760720" cy="34734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2A646" w14:textId="20745D00" w:rsidR="00F117A9" w:rsidRDefault="00F117A9" w:rsidP="00F117A9">
      <w:pPr>
        <w:pStyle w:val="Caption"/>
        <w:jc w:val="center"/>
      </w:pPr>
      <w:r>
        <w:t xml:space="preserve">Joonis </w:t>
      </w:r>
      <w:r w:rsidR="00024E57">
        <w:t>1</w:t>
      </w:r>
      <w:r w:rsidR="00A417E7">
        <w:t>3</w:t>
      </w:r>
      <w:r>
        <w:t xml:space="preserve"> – Sõrmejäljehõive tulemuse kuva, vasaku käe 4 sõrme</w:t>
      </w:r>
    </w:p>
    <w:p w14:paraId="1BA832B3" w14:textId="1BA13FF9" w:rsidR="00DA2A9C" w:rsidRDefault="00DA2A9C" w:rsidP="00DA2A9C">
      <w:r>
        <w:t>Kasutaja vajutab nupule „</w:t>
      </w:r>
      <w:r w:rsidRPr="00F117A9">
        <w:rPr>
          <w:i/>
        </w:rPr>
        <w:t>Hõiva“.</w:t>
      </w:r>
      <w:r w:rsidR="00772C8A">
        <w:rPr>
          <w:i/>
        </w:rPr>
        <w:t xml:space="preserve"> </w:t>
      </w:r>
      <w:r w:rsidR="00772C8A">
        <w:t>Tarkvara markeerib kohustuslikud sõrmed kollasega ning kuvab vastava juhise üleval-vasakul (</w:t>
      </w:r>
      <w:r w:rsidR="00772C8A">
        <w:fldChar w:fldCharType="begin"/>
      </w:r>
      <w:r w:rsidR="00772C8A">
        <w:instrText xml:space="preserve"> REF _Ref379456505 \h </w:instrText>
      </w:r>
      <w:r w:rsidR="00772C8A">
        <w:fldChar w:fldCharType="separate"/>
      </w:r>
      <w:r w:rsidR="0047085D" w:rsidRPr="0047085D">
        <w:rPr>
          <w:b/>
          <w:bCs/>
        </w:rPr>
        <w:t xml:space="preserve">Error! </w:t>
      </w:r>
      <w:r w:rsidR="0047085D">
        <w:rPr>
          <w:b/>
          <w:bCs/>
          <w:lang w:val="en-US"/>
        </w:rPr>
        <w:t>Reference source not found.</w:t>
      </w:r>
      <w:r w:rsidR="00772C8A">
        <w:fldChar w:fldCharType="end"/>
      </w:r>
      <w:r w:rsidR="00024E57">
        <w:t>1</w:t>
      </w:r>
      <w:r w:rsidR="00A417E7">
        <w:t>4</w:t>
      </w:r>
      <w:r w:rsidR="00772C8A">
        <w:t>). Kasutaja asetab nõutud sõrme/sõrmed skannerile.</w:t>
      </w:r>
    </w:p>
    <w:p w14:paraId="63188BF3" w14:textId="4B239551" w:rsidR="00954516" w:rsidRDefault="001D3C72" w:rsidP="00DA2A9C">
      <w:pPr>
        <w:rPr>
          <w:i/>
        </w:rPr>
      </w:pPr>
      <w:r>
        <w:rPr>
          <w:noProof/>
          <w:lang w:eastAsia="et-EE"/>
        </w:rPr>
        <w:drawing>
          <wp:inline distT="0" distB="0" distL="0" distR="0" wp14:anchorId="2F242B9A" wp14:editId="0B541FE6">
            <wp:extent cx="5760720" cy="34734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5B417" w14:textId="29411599" w:rsidR="00954516" w:rsidRDefault="00954516" w:rsidP="00954516">
      <w:pPr>
        <w:pStyle w:val="Caption"/>
        <w:jc w:val="center"/>
      </w:pPr>
      <w:r>
        <w:lastRenderedPageBreak/>
        <w:t xml:space="preserve">Joonis </w:t>
      </w:r>
      <w:r w:rsidR="00024E57">
        <w:t>1</w:t>
      </w:r>
      <w:r w:rsidR="00A417E7">
        <w:t>4</w:t>
      </w:r>
      <w:r>
        <w:t xml:space="preserve"> – Sõrmejäljehõive  kuva, mõlemad pöidlad</w:t>
      </w:r>
    </w:p>
    <w:p w14:paraId="7C6799B5" w14:textId="5663CBF0" w:rsidR="00024E57" w:rsidRDefault="00024E57" w:rsidP="00024E57">
      <w:r>
        <w:t>Tarkvara kuvab hõive tulemuse:</w:t>
      </w:r>
    </w:p>
    <w:p w14:paraId="0ADA19B3" w14:textId="514223D2" w:rsidR="00DA2A9C" w:rsidRDefault="001D3C72" w:rsidP="00DA2A9C">
      <w:pPr>
        <w:rPr>
          <w:i/>
        </w:rPr>
      </w:pPr>
      <w:r>
        <w:rPr>
          <w:noProof/>
          <w:lang w:eastAsia="et-EE"/>
        </w:rPr>
        <w:drawing>
          <wp:inline distT="0" distB="0" distL="0" distR="0" wp14:anchorId="716509A6" wp14:editId="43C9571D">
            <wp:extent cx="5760720" cy="347345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CF44A" w14:textId="6035A071" w:rsidR="00DA2A9C" w:rsidRDefault="00DA2A9C" w:rsidP="00DA2A9C">
      <w:pPr>
        <w:pStyle w:val="Caption"/>
        <w:jc w:val="center"/>
      </w:pPr>
      <w:r>
        <w:t xml:space="preserve">Joonis </w:t>
      </w:r>
      <w:r w:rsidR="00024E57">
        <w:t>1</w:t>
      </w:r>
      <w:r w:rsidR="00A417E7">
        <w:t>5</w:t>
      </w:r>
      <w:r>
        <w:t xml:space="preserve"> – Sõrmejäljehõive tulemuse kuva, </w:t>
      </w:r>
      <w:r w:rsidR="00954516">
        <w:t>kõik kohustuslikud sõrmed hõivatud</w:t>
      </w:r>
    </w:p>
    <w:p w14:paraId="29CDF8AB" w14:textId="77777777" w:rsidR="00733DDD" w:rsidRDefault="00733DDD" w:rsidP="00772C8A">
      <w:pPr>
        <w:pStyle w:val="Heading4"/>
      </w:pPr>
    </w:p>
    <w:p w14:paraId="13567579" w14:textId="0E086168" w:rsidR="00DA2A9C" w:rsidRDefault="00DA2A9C" w:rsidP="00772C8A">
      <w:pPr>
        <w:pStyle w:val="Heading4"/>
      </w:pPr>
      <w:r>
        <w:t>Hõiveprotsess mittekvaliteetsete sõrmejälgedega</w:t>
      </w:r>
    </w:p>
    <w:p w14:paraId="27B84015" w14:textId="77777777" w:rsidR="00B17A6C" w:rsidRPr="00B17A6C" w:rsidRDefault="00B17A6C" w:rsidP="00B17A6C"/>
    <w:p w14:paraId="6E01B118" w14:textId="12D9C71D" w:rsidR="00CF1CB3" w:rsidRDefault="000F509B" w:rsidP="007E72E7">
      <w:r>
        <w:rPr>
          <w:noProof/>
          <w:lang w:eastAsia="et-EE"/>
        </w:rPr>
        <w:drawing>
          <wp:inline distT="0" distB="0" distL="0" distR="0" wp14:anchorId="0DF08B63" wp14:editId="56C9B2B6">
            <wp:extent cx="4762500" cy="34194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55A18" w14:textId="6504A0CE" w:rsidR="00CF1CB3" w:rsidRDefault="00CF1CB3" w:rsidP="00CF1CB3">
      <w:pPr>
        <w:pStyle w:val="Caption"/>
        <w:jc w:val="center"/>
      </w:pPr>
      <w:r>
        <w:lastRenderedPageBreak/>
        <w:t xml:space="preserve">Joonis </w:t>
      </w:r>
      <w:r w:rsidR="005E3392">
        <w:rPr>
          <w:noProof/>
        </w:rPr>
        <w:t>1</w:t>
      </w:r>
      <w:r w:rsidR="00A417E7">
        <w:rPr>
          <w:noProof/>
        </w:rPr>
        <w:t>6</w:t>
      </w:r>
      <w:r>
        <w:t xml:space="preserve">– Sõrmejäljehõive </w:t>
      </w:r>
      <w:r w:rsidR="006C0C93">
        <w:t>tulemuse kuva</w:t>
      </w:r>
      <w:r w:rsidR="007A0667">
        <w:t>, halb kvaliteet</w:t>
      </w:r>
    </w:p>
    <w:p w14:paraId="561754DB" w14:textId="48D499D6" w:rsidR="006C0C93" w:rsidRPr="006C0C93" w:rsidRDefault="000F509B" w:rsidP="006C0C93">
      <w:r>
        <w:rPr>
          <w:noProof/>
          <w:lang w:eastAsia="et-EE"/>
        </w:rPr>
        <w:drawing>
          <wp:inline distT="0" distB="0" distL="0" distR="0" wp14:anchorId="5B42E901" wp14:editId="13B95A94">
            <wp:extent cx="4781550" cy="34099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1E656" w14:textId="140E6005" w:rsidR="006C0C93" w:rsidRDefault="006C0C93" w:rsidP="006C0C93">
      <w:pPr>
        <w:pStyle w:val="Caption"/>
        <w:jc w:val="center"/>
      </w:pPr>
      <w:r>
        <w:t xml:space="preserve">Joonis </w:t>
      </w:r>
      <w:r w:rsidR="0017482F">
        <w:rPr>
          <w:noProof/>
        </w:rPr>
        <w:t>1</w:t>
      </w:r>
      <w:r w:rsidR="00A417E7">
        <w:rPr>
          <w:noProof/>
        </w:rPr>
        <w:t>7</w:t>
      </w:r>
      <w:r>
        <w:t xml:space="preserve"> – Sõrmejäljehõive tulemuse kuva</w:t>
      </w:r>
      <w:r w:rsidR="007A0667">
        <w:t>, hõivatud sõrmi vähem nõutust</w:t>
      </w:r>
    </w:p>
    <w:p w14:paraId="51F3C8D9" w14:textId="77777777" w:rsidR="00CF1CB3" w:rsidRDefault="00CF1CB3" w:rsidP="007E72E7"/>
    <w:p w14:paraId="106D12AA" w14:textId="4E561ED4" w:rsidR="00CF1CB3" w:rsidRDefault="000F509B" w:rsidP="007E72E7">
      <w:r>
        <w:rPr>
          <w:noProof/>
          <w:lang w:eastAsia="et-EE"/>
        </w:rPr>
        <w:drawing>
          <wp:inline distT="0" distB="0" distL="0" distR="0" wp14:anchorId="0C83B4E8" wp14:editId="520614BB">
            <wp:extent cx="4762500" cy="33718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1B55A" w14:textId="6BEB2242" w:rsidR="007A0667" w:rsidRDefault="007A0667" w:rsidP="007A0667">
      <w:pPr>
        <w:pStyle w:val="Caption"/>
        <w:jc w:val="center"/>
      </w:pPr>
      <w:r>
        <w:t xml:space="preserve">Joonis </w:t>
      </w:r>
      <w:r w:rsidR="007A13B9">
        <w:rPr>
          <w:noProof/>
        </w:rPr>
        <w:t>1</w:t>
      </w:r>
      <w:r w:rsidR="00A417E7">
        <w:rPr>
          <w:noProof/>
        </w:rPr>
        <w:t>8</w:t>
      </w:r>
      <w:r>
        <w:t xml:space="preserve"> – Sõrmejäljehõive tulemuse kuva, sk</w:t>
      </w:r>
      <w:r w:rsidR="009E523E">
        <w:t>a</w:t>
      </w:r>
      <w:r>
        <w:t>nnerile on asetatud vale käsi</w:t>
      </w:r>
    </w:p>
    <w:p w14:paraId="378FDDB2" w14:textId="3FD15A5D" w:rsidR="00BD3DBA" w:rsidRDefault="00190235" w:rsidP="00BD3DBA">
      <w:pPr>
        <w:rPr>
          <w:i/>
        </w:rPr>
      </w:pPr>
      <w:r>
        <w:t xml:space="preserve">Mittekorrektse hõive puhul kasutaja kustutab jooksva hõive, vajutades nupule </w:t>
      </w:r>
      <w:r w:rsidRPr="00190235">
        <w:rPr>
          <w:i/>
        </w:rPr>
        <w:t>„Kustuta“</w:t>
      </w:r>
      <w:r>
        <w:rPr>
          <w:i/>
        </w:rPr>
        <w:t xml:space="preserve"> </w:t>
      </w:r>
      <w:r w:rsidRPr="00190235">
        <w:t xml:space="preserve">ning kordab hõivet, vajutades nupule </w:t>
      </w:r>
      <w:r>
        <w:rPr>
          <w:i/>
        </w:rPr>
        <w:t>„Hõiva“.</w:t>
      </w:r>
    </w:p>
    <w:p w14:paraId="3E953E4C" w14:textId="2F1F7BE8" w:rsidR="00E11A48" w:rsidRPr="00936CB2" w:rsidRDefault="00E11A48" w:rsidP="00E11A48">
      <w:pPr>
        <w:pStyle w:val="NormalWeb"/>
        <w:rPr>
          <w:rFonts w:asciiTheme="minorHAnsi" w:hAnsiTheme="minorHAnsi"/>
          <w:b/>
          <w:sz w:val="22"/>
          <w:szCs w:val="22"/>
          <w:u w:val="single"/>
        </w:rPr>
      </w:pPr>
      <w:r w:rsidRPr="00936CB2">
        <w:rPr>
          <w:rFonts w:asciiTheme="minorHAnsi" w:hAnsiTheme="minorHAnsi"/>
          <w:b/>
          <w:sz w:val="22"/>
          <w:szCs w:val="22"/>
          <w:u w:val="single"/>
        </w:rPr>
        <w:lastRenderedPageBreak/>
        <w:t xml:space="preserve">Pärast </w:t>
      </w:r>
      <w:r w:rsidR="00774871">
        <w:rPr>
          <w:rFonts w:asciiTheme="minorHAnsi" w:hAnsiTheme="minorHAnsi"/>
          <w:b/>
          <w:sz w:val="22"/>
          <w:szCs w:val="22"/>
          <w:u w:val="single"/>
        </w:rPr>
        <w:t>kolma</w:t>
      </w:r>
      <w:r w:rsidRPr="00936CB2">
        <w:rPr>
          <w:rFonts w:asciiTheme="minorHAnsi" w:hAnsiTheme="minorHAnsi"/>
          <w:b/>
          <w:sz w:val="22"/>
          <w:szCs w:val="22"/>
          <w:u w:val="single"/>
        </w:rPr>
        <w:t xml:space="preserve">ndat </w:t>
      </w:r>
      <w:r w:rsidR="00A75D15" w:rsidRPr="00936CB2">
        <w:rPr>
          <w:rFonts w:asciiTheme="minorHAnsi" w:hAnsiTheme="minorHAnsi"/>
          <w:b/>
          <w:sz w:val="22"/>
          <w:szCs w:val="22"/>
          <w:u w:val="single"/>
        </w:rPr>
        <w:t>mitte</w:t>
      </w:r>
      <w:r w:rsidRPr="00936CB2">
        <w:rPr>
          <w:rFonts w:asciiTheme="minorHAnsi" w:hAnsiTheme="minorHAnsi"/>
          <w:b/>
          <w:sz w:val="22"/>
          <w:szCs w:val="22"/>
          <w:u w:val="single"/>
        </w:rPr>
        <w:t>kvaliteetset hõivet automaatselt ignoreeritakse kvaliteedi kontrolli</w:t>
      </w:r>
      <w:r w:rsidR="00F117A9" w:rsidRPr="00936CB2">
        <w:rPr>
          <w:rFonts w:asciiTheme="minorHAnsi" w:hAnsiTheme="minorHAnsi"/>
          <w:b/>
          <w:sz w:val="22"/>
          <w:szCs w:val="22"/>
          <w:u w:val="single"/>
        </w:rPr>
        <w:t xml:space="preserve"> ja märgitakse sõrmed hõivatuks</w:t>
      </w:r>
      <w:r w:rsidRPr="00936CB2">
        <w:rPr>
          <w:rFonts w:asciiTheme="minorHAnsi" w:hAnsiTheme="minorHAnsi"/>
          <w:b/>
          <w:sz w:val="22"/>
          <w:szCs w:val="22"/>
          <w:u w:val="single"/>
        </w:rPr>
        <w:t xml:space="preserve">. </w:t>
      </w:r>
      <w:r w:rsidR="00F117A9" w:rsidRPr="00936CB2">
        <w:rPr>
          <w:rFonts w:asciiTheme="minorHAnsi" w:hAnsiTheme="minorHAnsi"/>
          <w:b/>
          <w:sz w:val="22"/>
          <w:szCs w:val="22"/>
          <w:u w:val="single"/>
        </w:rPr>
        <w:t>Hõiveprotsess jätkub</w:t>
      </w:r>
      <w:r w:rsidR="007B0C13" w:rsidRPr="00936CB2">
        <w:rPr>
          <w:rFonts w:asciiTheme="minorHAnsi" w:hAnsiTheme="minorHAnsi"/>
          <w:b/>
          <w:sz w:val="22"/>
          <w:szCs w:val="22"/>
          <w:u w:val="single"/>
        </w:rPr>
        <w:t xml:space="preserve"> ning süsteem valib välja parima kolmest hõivest.</w:t>
      </w:r>
    </w:p>
    <w:p w14:paraId="0374D843" w14:textId="70CC3FF9" w:rsidR="00BD3DBA" w:rsidRDefault="00936CB2" w:rsidP="00BD3DBA">
      <w:r>
        <w:t>Kui sõrmejäljed on liiga tumedad, siis skänner ei tunne neid ära ning tuleks sõrmed korraks skännerilt üles tõsta ning asetada uuesti.</w:t>
      </w:r>
    </w:p>
    <w:p w14:paraId="7ECD34C0" w14:textId="77777777" w:rsidR="004C3608" w:rsidRDefault="004C3608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265386BF" w14:textId="03A57D86" w:rsidR="00D8427B" w:rsidRDefault="00D8427B" w:rsidP="0042174F">
      <w:pPr>
        <w:pStyle w:val="Heading3"/>
        <w:spacing w:before="0"/>
      </w:pPr>
      <w:bookmarkStart w:id="7" w:name="_Toc421635967"/>
      <w:r>
        <w:lastRenderedPageBreak/>
        <w:t>Haldamine</w:t>
      </w:r>
      <w:bookmarkEnd w:id="7"/>
    </w:p>
    <w:p w14:paraId="439CF835" w14:textId="0E45C31D" w:rsidR="0042174F" w:rsidRDefault="0042174F" w:rsidP="0042174F">
      <w:pPr>
        <w:pStyle w:val="NormalWeb"/>
        <w:spacing w:before="0" w:beforeAutospacing="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Lehel ’Haldamine’ kuvatakse ü</w:t>
      </w:r>
      <w:r w:rsidRPr="0042174F">
        <w:rPr>
          <w:rFonts w:asciiTheme="minorHAnsi" w:hAnsiTheme="minorHAnsi"/>
          <w:sz w:val="22"/>
          <w:szCs w:val="22"/>
        </w:rPr>
        <w:t xml:space="preserve">levaade </w:t>
      </w:r>
      <w:r>
        <w:rPr>
          <w:rFonts w:asciiTheme="minorHAnsi" w:hAnsiTheme="minorHAnsi"/>
          <w:sz w:val="22"/>
          <w:szCs w:val="22"/>
        </w:rPr>
        <w:t xml:space="preserve">sõrmejäljehõive </w:t>
      </w:r>
      <w:r w:rsidRPr="0042174F">
        <w:rPr>
          <w:rFonts w:asciiTheme="minorHAnsi" w:hAnsiTheme="minorHAnsi"/>
          <w:sz w:val="22"/>
          <w:szCs w:val="22"/>
        </w:rPr>
        <w:t>lõplikust seisust või vaheseisu</w:t>
      </w:r>
      <w:r w:rsidR="00321358">
        <w:rPr>
          <w:rFonts w:asciiTheme="minorHAnsi" w:hAnsiTheme="minorHAnsi"/>
          <w:sz w:val="22"/>
          <w:szCs w:val="22"/>
        </w:rPr>
        <w:t>s</w:t>
      </w:r>
      <w:r w:rsidRPr="0042174F">
        <w:rPr>
          <w:rFonts w:asciiTheme="minorHAnsi" w:hAnsiTheme="minorHAnsi"/>
          <w:sz w:val="22"/>
          <w:szCs w:val="22"/>
        </w:rPr>
        <w:t xml:space="preserve">t. </w:t>
      </w:r>
      <w:r>
        <w:rPr>
          <w:rFonts w:asciiTheme="minorHAnsi" w:hAnsiTheme="minorHAnsi"/>
          <w:sz w:val="22"/>
          <w:szCs w:val="22"/>
        </w:rPr>
        <w:t xml:space="preserve">See on nn. </w:t>
      </w:r>
      <w:r w:rsidRPr="0042174F">
        <w:rPr>
          <w:rFonts w:asciiTheme="minorHAnsi" w:hAnsiTheme="minorHAnsi"/>
          <w:sz w:val="22"/>
          <w:szCs w:val="22"/>
        </w:rPr>
        <w:t xml:space="preserve">terviklik </w:t>
      </w:r>
      <w:proofErr w:type="spellStart"/>
      <w:r w:rsidR="00373C4A" w:rsidRPr="0042174F">
        <w:rPr>
          <w:rFonts w:asciiTheme="minorHAnsi" w:hAnsiTheme="minorHAnsi"/>
          <w:sz w:val="22"/>
          <w:szCs w:val="22"/>
        </w:rPr>
        <w:t>dakt</w:t>
      </w:r>
      <w:r w:rsidR="00373C4A">
        <w:rPr>
          <w:rFonts w:asciiTheme="minorHAnsi" w:hAnsiTheme="minorHAnsi"/>
          <w:sz w:val="22"/>
          <w:szCs w:val="22"/>
        </w:rPr>
        <w:t>ü</w:t>
      </w:r>
      <w:r w:rsidR="00373C4A" w:rsidRPr="0042174F">
        <w:rPr>
          <w:rFonts w:asciiTheme="minorHAnsi" w:hAnsiTheme="minorHAnsi"/>
          <w:sz w:val="22"/>
          <w:szCs w:val="22"/>
        </w:rPr>
        <w:t>loskopeerimise</w:t>
      </w:r>
      <w:proofErr w:type="spellEnd"/>
      <w:r w:rsidR="00373C4A" w:rsidRPr="0042174F">
        <w:rPr>
          <w:rFonts w:asciiTheme="minorHAnsi" w:hAnsiTheme="minorHAnsi"/>
          <w:sz w:val="22"/>
          <w:szCs w:val="22"/>
        </w:rPr>
        <w:t xml:space="preserve"> </w:t>
      </w:r>
      <w:r w:rsidRPr="0042174F">
        <w:rPr>
          <w:rFonts w:asciiTheme="minorHAnsi" w:hAnsiTheme="minorHAnsi"/>
          <w:sz w:val="22"/>
          <w:szCs w:val="22"/>
        </w:rPr>
        <w:t>kaart</w:t>
      </w:r>
      <w:r w:rsidR="00090D0E">
        <w:rPr>
          <w:rFonts w:asciiTheme="minorHAnsi" w:hAnsiTheme="minorHAnsi"/>
          <w:sz w:val="22"/>
          <w:szCs w:val="22"/>
        </w:rPr>
        <w:t xml:space="preserve"> </w:t>
      </w:r>
      <w:r w:rsidR="005E3392">
        <w:rPr>
          <w:rFonts w:asciiTheme="minorHAnsi" w:hAnsiTheme="minorHAnsi"/>
          <w:sz w:val="22"/>
          <w:szCs w:val="22"/>
        </w:rPr>
        <w:t xml:space="preserve"> (Joonis </w:t>
      </w:r>
      <w:r w:rsidR="00A417E7">
        <w:rPr>
          <w:rFonts w:asciiTheme="minorHAnsi" w:hAnsiTheme="minorHAnsi"/>
          <w:sz w:val="22"/>
          <w:szCs w:val="22"/>
        </w:rPr>
        <w:t>19</w:t>
      </w:r>
      <w:r w:rsidR="007A13B9">
        <w:rPr>
          <w:rFonts w:asciiTheme="minorHAnsi" w:hAnsiTheme="minorHAnsi"/>
          <w:sz w:val="22"/>
          <w:szCs w:val="22"/>
        </w:rPr>
        <w:t>, Joonis 2</w:t>
      </w:r>
      <w:r w:rsidR="00A417E7">
        <w:rPr>
          <w:rFonts w:asciiTheme="minorHAnsi" w:hAnsiTheme="minorHAnsi"/>
          <w:sz w:val="22"/>
          <w:szCs w:val="22"/>
        </w:rPr>
        <w:t>0</w:t>
      </w:r>
      <w:r w:rsidR="005E3392">
        <w:rPr>
          <w:rFonts w:asciiTheme="minorHAnsi" w:hAnsiTheme="minorHAnsi"/>
          <w:sz w:val="22"/>
          <w:szCs w:val="22"/>
        </w:rPr>
        <w:t>).</w:t>
      </w:r>
    </w:p>
    <w:p w14:paraId="055914EB" w14:textId="741AB136" w:rsidR="00DA2A9C" w:rsidRDefault="001D3C72" w:rsidP="0042174F">
      <w:pPr>
        <w:pStyle w:val="NormalWeb"/>
        <w:spacing w:before="0" w:beforeAutospacing="0"/>
        <w:rPr>
          <w:rFonts w:asciiTheme="minorHAnsi" w:hAnsiTheme="minorHAnsi"/>
          <w:sz w:val="22"/>
          <w:szCs w:val="22"/>
        </w:rPr>
      </w:pPr>
      <w:r>
        <w:rPr>
          <w:noProof/>
        </w:rPr>
        <w:drawing>
          <wp:inline distT="0" distB="0" distL="0" distR="0" wp14:anchorId="3F0D4DD1" wp14:editId="3E37959A">
            <wp:extent cx="5760720" cy="34734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6AE3A" w14:textId="05E43BE4" w:rsidR="005D6CD6" w:rsidRDefault="005D6CD6" w:rsidP="005D6CD6">
      <w:pPr>
        <w:pStyle w:val="Caption"/>
        <w:jc w:val="center"/>
      </w:pPr>
      <w:r>
        <w:t xml:space="preserve">Joonis </w:t>
      </w:r>
      <w:r w:rsidR="00A417E7">
        <w:t>19</w:t>
      </w:r>
      <w:r>
        <w:t xml:space="preserve"> – Sõrmejäljehõive tulemuse lõplik kuva</w:t>
      </w:r>
      <w:r w:rsidR="005E3392">
        <w:t xml:space="preserve"> lehel „Haldamine“</w:t>
      </w:r>
    </w:p>
    <w:p w14:paraId="5C7F7295" w14:textId="4F4FDD15" w:rsidR="00D8427B" w:rsidRDefault="00373C4A" w:rsidP="00BD3DBA">
      <w:r>
        <w:rPr>
          <w:noProof/>
          <w:lang w:eastAsia="et-EE"/>
        </w:rPr>
        <w:drawing>
          <wp:inline distT="0" distB="0" distL="0" distR="0" wp14:anchorId="45E15522" wp14:editId="3228FE42">
            <wp:extent cx="5760720" cy="3462189"/>
            <wp:effectExtent l="19050" t="19050" r="11430" b="2413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218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6391669" w14:textId="1718AB3E" w:rsidR="00A75D15" w:rsidRDefault="00A417E7" w:rsidP="00A75D15">
      <w:pPr>
        <w:pStyle w:val="Caption"/>
        <w:jc w:val="center"/>
      </w:pPr>
      <w:r>
        <w:t>Joonis 20</w:t>
      </w:r>
      <w:r w:rsidR="00A75D15">
        <w:t xml:space="preserve"> – Mittekvaliteetsete sõrmejälgedega kuva lehel „Haldamine“</w:t>
      </w:r>
    </w:p>
    <w:p w14:paraId="6C8E6525" w14:textId="77777777" w:rsidR="00A75D15" w:rsidRDefault="00A75D15" w:rsidP="00D8310F"/>
    <w:p w14:paraId="7A5E8E0A" w14:textId="38336C59" w:rsidR="005E3392" w:rsidRDefault="008E6B9D" w:rsidP="00A75D15">
      <w:pPr>
        <w:ind w:left="1417"/>
      </w:pPr>
      <w:r>
        <w:rPr>
          <w:noProof/>
          <w:lang w:eastAsia="et-EE"/>
        </w:rPr>
        <w:drawing>
          <wp:inline distT="0" distB="0" distL="0" distR="0" wp14:anchorId="2CE844D6" wp14:editId="2384C983">
            <wp:extent cx="3114675" cy="15716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C75DA" w14:textId="0EEC5D7B" w:rsidR="00733DDD" w:rsidRDefault="00A75D15" w:rsidP="00774871">
      <w:pPr>
        <w:pStyle w:val="Caption"/>
        <w:spacing w:after="0"/>
        <w:jc w:val="center"/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t>Joonis 2</w:t>
      </w:r>
      <w:r w:rsidR="00A417E7">
        <w:t>1</w:t>
      </w:r>
      <w:r>
        <w:t xml:space="preserve"> – Hõive tulemuse kirjeldus pärast </w:t>
      </w:r>
      <w:r w:rsidR="00774871">
        <w:t>kolma</w:t>
      </w:r>
      <w:r>
        <w:t>ndat mittekvaliteetset hõivet lehel „Haldamine“</w:t>
      </w:r>
    </w:p>
    <w:p w14:paraId="70952D43" w14:textId="77777777" w:rsidR="00774871" w:rsidRDefault="00774871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br w:type="page"/>
      </w:r>
    </w:p>
    <w:p w14:paraId="5073990E" w14:textId="0B590157" w:rsidR="00A67F5D" w:rsidRDefault="00166E1E" w:rsidP="004E6EAB">
      <w:pPr>
        <w:pStyle w:val="Heading2"/>
        <w:spacing w:before="480"/>
      </w:pPr>
      <w:bookmarkStart w:id="8" w:name="_Toc421635968"/>
      <w:r>
        <w:lastRenderedPageBreak/>
        <w:t>Hõivetarkvara v</w:t>
      </w:r>
      <w:r w:rsidR="00A67F5D">
        <w:t>ead</w:t>
      </w:r>
      <w:r w:rsidR="00E74CF1">
        <w:t xml:space="preserve"> ja hoiatavad tekstid</w:t>
      </w:r>
      <w:bookmarkEnd w:id="8"/>
    </w:p>
    <w:p w14:paraId="2B1E5BA7" w14:textId="77777777" w:rsidR="00BB6798" w:rsidRDefault="00BB6798" w:rsidP="004156AB">
      <w:pPr>
        <w:pStyle w:val="Heading3"/>
      </w:pPr>
      <w:bookmarkStart w:id="9" w:name="_Toc384650437"/>
      <w:bookmarkStart w:id="10" w:name="_Toc421635969"/>
      <w:r>
        <w:t>Viga infosüsteemis lokaalse tarkvara väljakutsumisel</w:t>
      </w:r>
      <w:bookmarkEnd w:id="9"/>
      <w:bookmarkEnd w:id="10"/>
    </w:p>
    <w:p w14:paraId="46AED189" w14:textId="77777777" w:rsidR="00BB6798" w:rsidRDefault="00BB6798" w:rsidP="00BB6798"/>
    <w:p w14:paraId="3BA953A1" w14:textId="71C69DC7" w:rsidR="00BB6798" w:rsidRDefault="00BB6798" w:rsidP="00BB6798">
      <w:r>
        <w:rPr>
          <w:noProof/>
          <w:lang w:eastAsia="et-EE"/>
        </w:rPr>
        <w:drawing>
          <wp:inline distT="0" distB="0" distL="0" distR="0" wp14:anchorId="6B9FCE28" wp14:editId="3A13FE77">
            <wp:extent cx="4295775" cy="27527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1D548" w14:textId="2CB41FDC" w:rsidR="00BB6798" w:rsidRDefault="00BB6798" w:rsidP="00BB6798">
      <w:pPr>
        <w:pStyle w:val="Caption"/>
        <w:jc w:val="center"/>
      </w:pPr>
      <w:r>
        <w:t xml:space="preserve">Joonis </w:t>
      </w:r>
      <w:r w:rsidR="005E3392">
        <w:rPr>
          <w:noProof/>
        </w:rPr>
        <w:t>2</w:t>
      </w:r>
      <w:r w:rsidR="00A417E7">
        <w:rPr>
          <w:noProof/>
        </w:rPr>
        <w:t>2</w:t>
      </w:r>
      <w:r w:rsidR="005E3392">
        <w:rPr>
          <w:noProof/>
        </w:rPr>
        <w:t xml:space="preserve"> </w:t>
      </w:r>
      <w:r>
        <w:t>– Hõivetarkvara väljakutse vea kuva</w:t>
      </w:r>
    </w:p>
    <w:p w14:paraId="4DEDC4BC" w14:textId="79C5F54E" w:rsidR="000B6D90" w:rsidRDefault="004156AB" w:rsidP="00BB6798">
      <w:pPr>
        <w:jc w:val="both"/>
      </w:pPr>
      <w:r>
        <w:t xml:space="preserve">Antud vea põhjuseks (Joonis </w:t>
      </w:r>
      <w:r w:rsidR="005E3392">
        <w:t>2</w:t>
      </w:r>
      <w:r w:rsidR="00A417E7">
        <w:t>2</w:t>
      </w:r>
      <w:r w:rsidR="00BB6798">
        <w:t>) on see, et Viisaregister ei suuda ettenähtud aja 5 sekundi jooksul leida arvutist töötavat lokaalset hõivetarkvara. Selle vea esinemisel tuleb</w:t>
      </w:r>
      <w:r w:rsidR="000B6D90">
        <w:t>:</w:t>
      </w:r>
    </w:p>
    <w:p w14:paraId="452AA6DD" w14:textId="77777777" w:rsidR="000B6D90" w:rsidRDefault="000B6D90" w:rsidP="000B6D90">
      <w:pPr>
        <w:spacing w:after="0"/>
      </w:pPr>
      <w:proofErr w:type="spellStart"/>
      <w:r>
        <w:t>Start-&gt;Programs-&gt;SMIT-&gt;NetEnroll</w:t>
      </w:r>
      <w:proofErr w:type="spellEnd"/>
      <w:r>
        <w:t xml:space="preserve"> kataloogist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NetEnroll</w:t>
      </w:r>
      <w:proofErr w:type="spellEnd"/>
    </w:p>
    <w:p w14:paraId="10503B43" w14:textId="70FE3E0C" w:rsidR="000B6D90" w:rsidRDefault="000B6D90" w:rsidP="000B6D90">
      <w:pPr>
        <w:spacing w:after="0"/>
        <w:rPr>
          <w:color w:val="1F497D"/>
        </w:rPr>
      </w:pPr>
      <w:proofErr w:type="spellStart"/>
      <w:r>
        <w:t>Start-&gt;Programs-&gt;SMIT-&gt;NetEnroll</w:t>
      </w:r>
      <w:proofErr w:type="spellEnd"/>
      <w:r>
        <w:t xml:space="preserve"> kataloogist Start </w:t>
      </w:r>
      <w:proofErr w:type="spellStart"/>
      <w:r>
        <w:t>NetEnroll</w:t>
      </w:r>
      <w:proofErr w:type="spellEnd"/>
      <w:r>
        <w:t>.</w:t>
      </w:r>
    </w:p>
    <w:p w14:paraId="5DB5CFC2" w14:textId="4E185918" w:rsidR="00BB6798" w:rsidRDefault="00BB6798" w:rsidP="00CF0D3F">
      <w:pPr>
        <w:spacing w:after="0"/>
        <w:jc w:val="both"/>
      </w:pPr>
      <w:r>
        <w:t xml:space="preserve"> </w:t>
      </w:r>
    </w:p>
    <w:p w14:paraId="069EF530" w14:textId="77777777" w:rsidR="00262067" w:rsidRDefault="00262067" w:rsidP="00CF0D3F">
      <w:pPr>
        <w:spacing w:after="0"/>
        <w:jc w:val="both"/>
      </w:pPr>
    </w:p>
    <w:p w14:paraId="1B30E611" w14:textId="77777777" w:rsidR="00262067" w:rsidRDefault="00262067" w:rsidP="00CF0D3F">
      <w:pPr>
        <w:spacing w:after="0"/>
        <w:jc w:val="both"/>
      </w:pPr>
    </w:p>
    <w:p w14:paraId="38A73AC5" w14:textId="77777777" w:rsidR="00733DDD" w:rsidRDefault="00733DDD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5073990F" w14:textId="7171DFE5" w:rsidR="00A67F5D" w:rsidRDefault="00E74CF1" w:rsidP="004156AB">
      <w:pPr>
        <w:pStyle w:val="Heading3"/>
      </w:pPr>
      <w:bookmarkStart w:id="11" w:name="_Toc421635970"/>
      <w:r>
        <w:lastRenderedPageBreak/>
        <w:t>Tarkvara</w:t>
      </w:r>
      <w:r w:rsidR="00A67F5D">
        <w:t xml:space="preserve"> viga</w:t>
      </w:r>
      <w:bookmarkEnd w:id="11"/>
    </w:p>
    <w:p w14:paraId="299618EC" w14:textId="2BC3FEA8" w:rsidR="006962A9" w:rsidRPr="006962A9" w:rsidRDefault="006962A9" w:rsidP="006962A9">
      <w:r>
        <w:t>Hõivetarkvara võimaldab töös tekkinud vigadest arendajale teada anda. Kui tarkvara töös tekib viga, siis kuvatakse kasutajale vearaporti kuva, millel on kaks valikut – „</w:t>
      </w:r>
      <w:r w:rsidRPr="00CC739B">
        <w:rPr>
          <w:i/>
        </w:rPr>
        <w:t>Saada</w:t>
      </w:r>
      <w:r>
        <w:t xml:space="preserve"> </w:t>
      </w:r>
      <w:r w:rsidRPr="00CC739B">
        <w:rPr>
          <w:i/>
        </w:rPr>
        <w:t>tagasiside</w:t>
      </w:r>
      <w:r>
        <w:t>“ ja „</w:t>
      </w:r>
      <w:r w:rsidRPr="00CC739B">
        <w:rPr>
          <w:i/>
        </w:rPr>
        <w:t>Ignoreeri</w:t>
      </w:r>
      <w:r>
        <w:t>“ (</w:t>
      </w:r>
      <w:r>
        <w:fldChar w:fldCharType="begin"/>
      </w:r>
      <w:r>
        <w:instrText xml:space="preserve"> REF _Ref379894258 \h </w:instrText>
      </w:r>
      <w:r>
        <w:fldChar w:fldCharType="separate"/>
      </w:r>
      <w:r w:rsidR="0047085D">
        <w:t xml:space="preserve">Joonis </w:t>
      </w:r>
      <w:r>
        <w:fldChar w:fldCharType="end"/>
      </w:r>
      <w:r w:rsidR="009E523E">
        <w:t>2</w:t>
      </w:r>
      <w:r w:rsidR="00A417E7">
        <w:t>3</w:t>
      </w:r>
      <w:r>
        <w:t>).</w:t>
      </w:r>
    </w:p>
    <w:p w14:paraId="3C14565D" w14:textId="77777777" w:rsidR="006962A9" w:rsidRDefault="00A67F5D" w:rsidP="006962A9">
      <w:pPr>
        <w:keepNext/>
        <w:jc w:val="center"/>
      </w:pPr>
      <w:r>
        <w:rPr>
          <w:noProof/>
          <w:lang w:eastAsia="et-EE"/>
        </w:rPr>
        <w:drawing>
          <wp:inline distT="0" distB="0" distL="0" distR="0" wp14:anchorId="50739936" wp14:editId="50739937">
            <wp:extent cx="4552950" cy="31718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39910" w14:textId="2A93637E" w:rsidR="00A67F5D" w:rsidRDefault="006962A9" w:rsidP="006962A9">
      <w:pPr>
        <w:pStyle w:val="Caption"/>
        <w:jc w:val="center"/>
      </w:pPr>
      <w:bookmarkStart w:id="12" w:name="_Ref379894258"/>
      <w:r>
        <w:t xml:space="preserve">Joonis </w:t>
      </w:r>
      <w:bookmarkEnd w:id="12"/>
      <w:r w:rsidR="009E523E">
        <w:rPr>
          <w:noProof/>
        </w:rPr>
        <w:t>2</w:t>
      </w:r>
      <w:r w:rsidR="00A417E7">
        <w:rPr>
          <w:noProof/>
        </w:rPr>
        <w:t>3</w:t>
      </w:r>
      <w:r>
        <w:t xml:space="preserve"> - Tarkvaravea kuva</w:t>
      </w:r>
    </w:p>
    <w:p w14:paraId="6DFD9A67" w14:textId="767C73D2" w:rsidR="006962A9" w:rsidRDefault="006962A9" w:rsidP="006962A9">
      <w:r>
        <w:t>Alati, kui võimalik</w:t>
      </w:r>
      <w:r w:rsidR="00090D0E">
        <w:t>,</w:t>
      </w:r>
      <w:r>
        <w:t xml:space="preserve"> peaks saatma arendajale tagasisidet. Vajutades nupule „</w:t>
      </w:r>
      <w:r w:rsidRPr="00CC739B">
        <w:rPr>
          <w:i/>
        </w:rPr>
        <w:t>Saada tagasiside</w:t>
      </w:r>
      <w:r>
        <w:t>“ avaneb vea kirjeldusega ning kasutaja kontaktandmetega eeltäidetud e-kiri, kuhu tuleb juurde lisada, milliste tegevuste käigus viga tekkis.</w:t>
      </w:r>
    </w:p>
    <w:p w14:paraId="35194AD8" w14:textId="77777777" w:rsidR="006962A9" w:rsidRPr="00CC739B" w:rsidRDefault="006962A9" w:rsidP="006962A9">
      <w:r>
        <w:t>Vajutades „</w:t>
      </w:r>
      <w:r w:rsidRPr="007904BA">
        <w:rPr>
          <w:i/>
        </w:rPr>
        <w:t>Ignoreeri</w:t>
      </w:r>
      <w:r>
        <w:t>“ veateate aken suletakse ning hõivetarkvara võib vajada taaskäivitust.</w:t>
      </w:r>
    </w:p>
    <w:p w14:paraId="3772309D" w14:textId="439F40D7" w:rsidR="006962A9" w:rsidRPr="006962A9" w:rsidRDefault="006962A9" w:rsidP="006962A9">
      <w:r>
        <w:t>Hõivetarkvara võib kuvada mitmeid tarkvara tööga seotud hoiatusi (</w:t>
      </w:r>
      <w:r>
        <w:fldChar w:fldCharType="begin"/>
      </w:r>
      <w:r>
        <w:instrText xml:space="preserve"> REF _Ref379894350 \h </w:instrText>
      </w:r>
      <w:r>
        <w:fldChar w:fldCharType="separate"/>
      </w:r>
      <w:r w:rsidR="0047085D">
        <w:t xml:space="preserve">Joonis </w:t>
      </w:r>
      <w:r>
        <w:fldChar w:fldCharType="end"/>
      </w:r>
      <w:r w:rsidR="007A13B9">
        <w:t>2</w:t>
      </w:r>
      <w:r w:rsidR="00A417E7">
        <w:t>4</w:t>
      </w:r>
      <w:r>
        <w:t xml:space="preserve">). </w:t>
      </w:r>
    </w:p>
    <w:p w14:paraId="291CA822" w14:textId="77777777" w:rsidR="006962A9" w:rsidRDefault="007717CE" w:rsidP="006962A9">
      <w:pPr>
        <w:keepNext/>
        <w:jc w:val="center"/>
      </w:pPr>
      <w:r>
        <w:rPr>
          <w:noProof/>
          <w:lang w:eastAsia="et-EE"/>
        </w:rPr>
        <w:drawing>
          <wp:inline distT="0" distB="0" distL="0" distR="0" wp14:anchorId="5073993A" wp14:editId="5073993B">
            <wp:extent cx="4619625" cy="1743075"/>
            <wp:effectExtent l="0" t="0" r="952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39918" w14:textId="157C414C" w:rsidR="00A67F5D" w:rsidRDefault="006962A9" w:rsidP="006962A9">
      <w:pPr>
        <w:pStyle w:val="Caption"/>
        <w:jc w:val="center"/>
      </w:pPr>
      <w:bookmarkStart w:id="13" w:name="_Ref379894350"/>
      <w:r>
        <w:t xml:space="preserve">Joonis </w:t>
      </w:r>
      <w:bookmarkEnd w:id="13"/>
      <w:r w:rsidR="009E523E">
        <w:t>2</w:t>
      </w:r>
      <w:r w:rsidR="00A417E7">
        <w:t>4</w:t>
      </w:r>
      <w:r>
        <w:t xml:space="preserve"> - Hoiatus ühenduse puudumise kohta</w:t>
      </w:r>
    </w:p>
    <w:p w14:paraId="5073991D" w14:textId="7AB3AD99" w:rsidR="00541F4A" w:rsidRDefault="006962A9" w:rsidP="006962A9">
      <w:pPr>
        <w:jc w:val="both"/>
      </w:pPr>
      <w:r>
        <w:t>Hoiatusi kuvatakse siis, kui tarkvara funktsioneerib korrektselt, kuid on tuvastanud, et mõni tööks vajalik komponent pole saadaval. Näiteks puudub võrguühendus. Sellistel puhkudel on mõistlik teavitada kasutajatuge.</w:t>
      </w:r>
    </w:p>
    <w:p w14:paraId="78D0CA6F" w14:textId="77777777" w:rsidR="00733DDD" w:rsidRDefault="00733DDD">
      <w:pPr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14:paraId="07CECC2B" w14:textId="77777777" w:rsidR="00262067" w:rsidRDefault="00262067" w:rsidP="00262067">
      <w:pPr>
        <w:jc w:val="both"/>
      </w:pPr>
      <w:bookmarkStart w:id="14" w:name="_GoBack"/>
      <w:r>
        <w:rPr>
          <w:noProof/>
          <w:lang w:eastAsia="et-EE"/>
        </w:rPr>
        <w:lastRenderedPageBreak/>
        <w:drawing>
          <wp:inline distT="0" distB="0" distL="0" distR="0" wp14:anchorId="6449CFE3" wp14:editId="7EB91858">
            <wp:extent cx="4895850" cy="24669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4"/>
    </w:p>
    <w:p w14:paraId="237B38EF" w14:textId="77777777" w:rsidR="00262067" w:rsidRDefault="00262067" w:rsidP="00262067">
      <w:pPr>
        <w:pStyle w:val="Caption"/>
        <w:jc w:val="center"/>
      </w:pPr>
      <w:r>
        <w:t>Joonis 25 – Ootamatu katkestus hõivetarkvara töös</w:t>
      </w:r>
    </w:p>
    <w:p w14:paraId="4943DBDA" w14:textId="77777777" w:rsidR="00262067" w:rsidRDefault="00262067" w:rsidP="00262067">
      <w:pPr>
        <w:jc w:val="both"/>
      </w:pPr>
      <w:r>
        <w:t>Selle vea esinemisel tuleb:</w:t>
      </w:r>
    </w:p>
    <w:p w14:paraId="4B56086C" w14:textId="77777777" w:rsidR="00262067" w:rsidRDefault="00262067" w:rsidP="00262067">
      <w:pPr>
        <w:spacing w:after="0"/>
      </w:pPr>
      <w:proofErr w:type="spellStart"/>
      <w:r>
        <w:t>Start-&gt;Programs-&gt;SMIT-&gt;NetEnroll</w:t>
      </w:r>
      <w:proofErr w:type="spellEnd"/>
      <w:r>
        <w:t xml:space="preserve"> kataloogist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NetEnroll</w:t>
      </w:r>
      <w:proofErr w:type="spellEnd"/>
    </w:p>
    <w:p w14:paraId="3E8DE2FD" w14:textId="77777777" w:rsidR="00262067" w:rsidRDefault="00262067" w:rsidP="00262067">
      <w:pPr>
        <w:spacing w:after="0"/>
      </w:pPr>
      <w:proofErr w:type="spellStart"/>
      <w:r>
        <w:t>Start-&gt;Programs-&gt;SMIT-&gt;NetEnroll</w:t>
      </w:r>
      <w:proofErr w:type="spellEnd"/>
      <w:r>
        <w:t xml:space="preserve"> kataloogist Start </w:t>
      </w:r>
      <w:proofErr w:type="spellStart"/>
      <w:r>
        <w:t>NetEnroll</w:t>
      </w:r>
      <w:proofErr w:type="spellEnd"/>
      <w:r>
        <w:t>.</w:t>
      </w:r>
    </w:p>
    <w:p w14:paraId="70B00AD7" w14:textId="77777777" w:rsidR="00733DDD" w:rsidRDefault="00733DDD" w:rsidP="00262067">
      <w:pPr>
        <w:spacing w:after="0"/>
      </w:pPr>
    </w:p>
    <w:p w14:paraId="168170B1" w14:textId="77777777" w:rsidR="00733DDD" w:rsidRDefault="00733DDD" w:rsidP="00733DDD">
      <w:pPr>
        <w:pStyle w:val="Heading3"/>
      </w:pPr>
      <w:bookmarkStart w:id="15" w:name="_Toc421635971"/>
      <w:r>
        <w:t>Sõrmejäljeskanneri teated</w:t>
      </w:r>
      <w:bookmarkEnd w:id="15"/>
    </w:p>
    <w:p w14:paraId="7ECD0293" w14:textId="77777777" w:rsidR="00733DDD" w:rsidRDefault="00733DDD" w:rsidP="00733DDD">
      <w:pPr>
        <w:pStyle w:val="ListParagraph"/>
        <w:numPr>
          <w:ilvl w:val="0"/>
          <w:numId w:val="12"/>
        </w:numPr>
      </w:pPr>
      <w:r>
        <w:t>„Seadme klaas on must. Soovitame klaasi puhastada“.</w:t>
      </w:r>
    </w:p>
    <w:p w14:paraId="2C9CCD6C" w14:textId="77777777" w:rsidR="00733DDD" w:rsidRDefault="00733DDD" w:rsidP="00262067">
      <w:pPr>
        <w:spacing w:after="0"/>
        <w:rPr>
          <w:color w:val="1F497D"/>
        </w:rPr>
      </w:pPr>
    </w:p>
    <w:p w14:paraId="77BF5292" w14:textId="0E7AA80E" w:rsidR="007E72E7" w:rsidRPr="007E72E7" w:rsidRDefault="007E72E7" w:rsidP="007E72E7">
      <w:r>
        <w:rPr>
          <w:noProof/>
          <w:lang w:eastAsia="et-EE"/>
        </w:rPr>
        <w:drawing>
          <wp:inline distT="0" distB="0" distL="0" distR="0" wp14:anchorId="128DD8C3" wp14:editId="291D59EA">
            <wp:extent cx="5353050" cy="19716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/>
                    <a:srcRect t="16216" b="21622"/>
                    <a:stretch/>
                  </pic:blipFill>
                  <pic:spPr bwMode="auto">
                    <a:xfrm>
                      <a:off x="0" y="0"/>
                      <a:ext cx="53530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62D23A" w14:textId="63F69AD6" w:rsidR="003C7640" w:rsidRDefault="00321358" w:rsidP="003C7640">
      <w:pPr>
        <w:pStyle w:val="Caption"/>
        <w:jc w:val="center"/>
      </w:pPr>
      <w:r>
        <w:t xml:space="preserve">Joonis </w:t>
      </w:r>
      <w:r w:rsidR="009E523E">
        <w:t>2</w:t>
      </w:r>
      <w:r w:rsidR="00262067">
        <w:t>6</w:t>
      </w:r>
      <w:r w:rsidR="003C7640">
        <w:t xml:space="preserve"> – S</w:t>
      </w:r>
      <w:r w:rsidR="00090D0E">
        <w:t>õrmejäljes</w:t>
      </w:r>
      <w:r w:rsidR="003C7640">
        <w:t>k</w:t>
      </w:r>
      <w:r w:rsidR="009E523E">
        <w:t>a</w:t>
      </w:r>
      <w:r w:rsidR="003C7640">
        <w:t>nneri teade</w:t>
      </w:r>
    </w:p>
    <w:p w14:paraId="2DE9ADC2" w14:textId="35A385B3" w:rsidR="007E72E7" w:rsidRDefault="00FD16E3" w:rsidP="00B17A6C">
      <w:pPr>
        <w:pStyle w:val="ListParagraph"/>
        <w:numPr>
          <w:ilvl w:val="0"/>
          <w:numId w:val="12"/>
        </w:numPr>
        <w:spacing w:after="0"/>
        <w:jc w:val="both"/>
      </w:pPr>
      <w:r>
        <w:t>„Seade on lahti ühendatud“</w:t>
      </w:r>
    </w:p>
    <w:p w14:paraId="37204F0E" w14:textId="39865A6E" w:rsidR="00FD16E3" w:rsidRDefault="00FD16E3" w:rsidP="00B17A6C">
      <w:pPr>
        <w:spacing w:after="0"/>
        <w:ind w:firstLine="360"/>
        <w:jc w:val="both"/>
      </w:pPr>
      <w:r>
        <w:t>Teade kuvatakse juhtudel, kui hõive hetkel</w:t>
      </w:r>
    </w:p>
    <w:p w14:paraId="41CA9327" w14:textId="3952E8D5" w:rsidR="00FD16E3" w:rsidRDefault="00FD16E3" w:rsidP="00FD16E3">
      <w:pPr>
        <w:pStyle w:val="ListParagraph"/>
        <w:numPr>
          <w:ilvl w:val="0"/>
          <w:numId w:val="11"/>
        </w:numPr>
        <w:spacing w:after="0"/>
        <w:jc w:val="both"/>
      </w:pPr>
      <w:r>
        <w:t xml:space="preserve">on katkenud ühendus skanneri ja arvuti vahel </w:t>
      </w:r>
    </w:p>
    <w:p w14:paraId="45179D65" w14:textId="612A5B1F" w:rsidR="00FD16E3" w:rsidRPr="00541F4A" w:rsidRDefault="00FD16E3" w:rsidP="00407AED">
      <w:pPr>
        <w:pStyle w:val="ListParagraph"/>
        <w:numPr>
          <w:ilvl w:val="0"/>
          <w:numId w:val="11"/>
        </w:numPr>
        <w:spacing w:after="0"/>
        <w:jc w:val="both"/>
      </w:pPr>
      <w:r>
        <w:t>skanneri juhe pole vooluvõrku ühendatud.</w:t>
      </w:r>
    </w:p>
    <w:sectPr w:rsidR="00FD16E3" w:rsidRPr="00541F4A" w:rsidSect="005415FA">
      <w:headerReference w:type="default" r:id="rId34"/>
      <w:footerReference w:type="default" r:id="rId35"/>
      <w:pgSz w:w="11906" w:h="16838"/>
      <w:pgMar w:top="1418" w:right="1134" w:bottom="141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B464AA" w14:textId="77777777" w:rsidR="0012077A" w:rsidRDefault="0012077A" w:rsidP="006962A9">
      <w:pPr>
        <w:spacing w:after="0" w:line="240" w:lineRule="auto"/>
      </w:pPr>
      <w:r>
        <w:separator/>
      </w:r>
    </w:p>
  </w:endnote>
  <w:endnote w:type="continuationSeparator" w:id="0">
    <w:p w14:paraId="2BC44B29" w14:textId="77777777" w:rsidR="0012077A" w:rsidRDefault="0012077A" w:rsidP="006962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7835139"/>
      <w:docPartObj>
        <w:docPartGallery w:val="Page Numbers (Bottom of Page)"/>
        <w:docPartUnique/>
      </w:docPartObj>
    </w:sdtPr>
    <w:sdtEndPr/>
    <w:sdtContent>
      <w:p w14:paraId="5BDDDB0A" w14:textId="2F9092FD" w:rsidR="0012077A" w:rsidRDefault="005415FA">
        <w:pPr>
          <w:pStyle w:val="Footer"/>
          <w:jc w:val="right"/>
        </w:pPr>
        <w:r>
          <w:rPr>
            <w:noProof/>
            <w:lang w:eastAsia="et-EE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B8D9F8" wp14:editId="514F1CD5">
                  <wp:simplePos x="0" y="0"/>
                  <wp:positionH relativeFrom="column">
                    <wp:posOffset>6452794</wp:posOffset>
                  </wp:positionH>
                  <wp:positionV relativeFrom="paragraph">
                    <wp:posOffset>20955</wp:posOffset>
                  </wp:positionV>
                  <wp:extent cx="323850" cy="596265"/>
                  <wp:effectExtent l="0" t="0" r="0" b="0"/>
                  <wp:wrapNone/>
                  <wp:docPr id="307" name="Text Box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23850" cy="596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F252E8" w14:textId="77777777" w:rsidR="005415FA" w:rsidRDefault="005415FA" w:rsidP="005415FA">
                              <w:pPr>
                                <w:pStyle w:val="Footer"/>
                                <w:jc w:val="center"/>
                              </w:pPr>
                            </w:p>
                            <w:p w14:paraId="034CE4CE" w14:textId="77777777" w:rsidR="005415FA" w:rsidRPr="00FB482C" w:rsidRDefault="005415FA" w:rsidP="005415FA">
                              <w:pPr>
                                <w:pStyle w:val="Footer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instrText>PAGE   \* MERGEFORMAT</w:instrText>
                              </w: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="002C7F63">
                                <w:rPr>
                                  <w:noProof/>
                                  <w:sz w:val="20"/>
                                  <w:szCs w:val="20"/>
                                </w:rPr>
                                <w:t>18</w:t>
                              </w:r>
                              <w:r w:rsidRPr="00FB482C">
                                <w:rPr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  <w:p w14:paraId="04B2C168" w14:textId="746EDACE" w:rsidR="005415FA" w:rsidRDefault="005415FA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6" type="#_x0000_t202" style="position:absolute;left:0;text-align:left;margin-left:508.1pt;margin-top:1.65pt;width:25.5pt;height:46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" filled="f" stroked="f">
                  <v:textbox>
                    <w:txbxContent>
                      <w:p w14:paraId="37F252E8" w14:textId="77777777" w:rsidR="005415FA" w:rsidRDefault="005415FA" w:rsidP="005415FA">
                        <w:pPr>
                          <w:pStyle w:val="Footer"/>
                          <w:jc w:val="center"/>
                        </w:pPr>
                      </w:p>
                      <w:p w14:paraId="034CE4CE" w14:textId="77777777" w:rsidR="005415FA" w:rsidRPr="00FB482C" w:rsidRDefault="005415FA" w:rsidP="005415FA">
                        <w:pPr>
                          <w:pStyle w:val="Footer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FB482C">
                          <w:rPr>
                            <w:sz w:val="20"/>
                            <w:szCs w:val="20"/>
                          </w:rPr>
                          <w:fldChar w:fldCharType="begin"/>
                        </w:r>
                        <w:r w:rsidRPr="00FB482C">
                          <w:rPr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FB482C">
                          <w:rPr>
                            <w:sz w:val="20"/>
                            <w:szCs w:val="20"/>
                          </w:rPr>
                          <w:fldChar w:fldCharType="separate"/>
                        </w:r>
                        <w:r w:rsidR="002C7F63">
                          <w:rPr>
                            <w:noProof/>
                            <w:sz w:val="20"/>
                            <w:szCs w:val="20"/>
                          </w:rPr>
                          <w:t>18</w:t>
                        </w:r>
                        <w:r w:rsidRPr="00FB482C">
                          <w:rPr>
                            <w:sz w:val="20"/>
                            <w:szCs w:val="20"/>
                          </w:rPr>
                          <w:fldChar w:fldCharType="end"/>
                        </w:r>
                      </w:p>
                      <w:p w14:paraId="04B2C168" w14:textId="746EDACE" w:rsidR="005415FA" w:rsidRDefault="005415FA"/>
                    </w:txbxContent>
                  </v:textbox>
                </v:shape>
              </w:pict>
            </mc:Fallback>
          </mc:AlternateContent>
        </w:r>
        <w:r w:rsidR="00936CB2">
          <w:rPr>
            <w:noProof/>
            <w:lang w:eastAsia="et-EE"/>
          </w:rPr>
          <w:drawing>
            <wp:inline distT="0" distB="0" distL="0" distR="0" wp14:anchorId="6DEE24D6" wp14:editId="288D93DF">
              <wp:extent cx="6543675" cy="651651"/>
              <wp:effectExtent l="0" t="0" r="0" b="0"/>
              <wp:docPr id="2" name="Picture 2" descr="C:\Users\tiinanirk\AppData\Local\Microsoft\Windows\Temporary Internet Files\Content.Outlook\42VBGFD9\Püsitine A4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tiinanirk\AppData\Local\Microsoft\Windows\Temporary Internet Files\Content.Outlook\42VBGFD9\Püsitine A4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699860" cy="667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A8619F" w14:textId="77777777" w:rsidR="0012077A" w:rsidRDefault="0012077A" w:rsidP="006962A9">
      <w:pPr>
        <w:spacing w:after="0" w:line="240" w:lineRule="auto"/>
      </w:pPr>
      <w:r>
        <w:separator/>
      </w:r>
    </w:p>
  </w:footnote>
  <w:footnote w:type="continuationSeparator" w:id="0">
    <w:p w14:paraId="71A30DE5" w14:textId="77777777" w:rsidR="0012077A" w:rsidRDefault="0012077A" w:rsidP="006962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0EDDB8" w14:textId="66BAC333" w:rsidR="0002512D" w:rsidRPr="0002512D" w:rsidRDefault="00862A29" w:rsidP="0002512D">
    <w:pPr>
      <w:pStyle w:val="Header"/>
      <w:jc w:val="center"/>
      <w:rPr>
        <w:b/>
        <w:sz w:val="24"/>
        <w:szCs w:val="24"/>
      </w:rPr>
    </w:pPr>
    <w:r>
      <w:rPr>
        <w:b/>
        <w:sz w:val="24"/>
        <w:szCs w:val="24"/>
      </w:rPr>
      <w:t>V</w:t>
    </w:r>
    <w:r w:rsidR="0002512D" w:rsidRPr="0002512D">
      <w:rPr>
        <w:b/>
        <w:sz w:val="24"/>
        <w:szCs w:val="24"/>
      </w:rPr>
      <w:t>iisaregistri, VISi ja sõrmejäl</w:t>
    </w:r>
    <w:r w:rsidR="00394485">
      <w:rPr>
        <w:b/>
        <w:sz w:val="24"/>
        <w:szCs w:val="24"/>
      </w:rPr>
      <w:t>je</w:t>
    </w:r>
    <w:r w:rsidR="0002512D" w:rsidRPr="0002512D">
      <w:rPr>
        <w:b/>
        <w:sz w:val="24"/>
        <w:szCs w:val="24"/>
      </w:rPr>
      <w:t>hõive koolitus</w:t>
    </w:r>
    <w:r w:rsidR="0002512D">
      <w:rPr>
        <w:b/>
        <w:sz w:val="24"/>
        <w:szCs w:val="24"/>
      </w:rPr>
      <w:t xml:space="preserve"> </w:t>
    </w:r>
    <w:r w:rsidR="0002512D" w:rsidRPr="0002512D">
      <w:rPr>
        <w:b/>
        <w:sz w:val="24"/>
        <w:szCs w:val="24"/>
      </w:rPr>
      <w:t>1</w:t>
    </w:r>
    <w:r w:rsidR="00893304">
      <w:rPr>
        <w:b/>
        <w:sz w:val="24"/>
        <w:szCs w:val="24"/>
      </w:rPr>
      <w:t>8</w:t>
    </w:r>
    <w:r w:rsidR="0002512D" w:rsidRPr="0002512D">
      <w:rPr>
        <w:b/>
        <w:sz w:val="24"/>
        <w:szCs w:val="24"/>
      </w:rPr>
      <w:t>. juuni</w:t>
    </w:r>
    <w:r w:rsidR="0002512D">
      <w:rPr>
        <w:b/>
        <w:sz w:val="24"/>
        <w:szCs w:val="24"/>
      </w:rPr>
      <w:t>l</w:t>
    </w:r>
    <w:r w:rsidR="0002512D" w:rsidRPr="0002512D">
      <w:rPr>
        <w:b/>
        <w:sz w:val="24"/>
        <w:szCs w:val="24"/>
      </w:rPr>
      <w:t xml:space="preserve"> 20</w:t>
    </w:r>
    <w:r w:rsidR="0002512D">
      <w:rPr>
        <w:b/>
        <w:sz w:val="24"/>
        <w:szCs w:val="24"/>
      </w:rPr>
      <w:t>15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2234CD"/>
    <w:multiLevelType w:val="hybridMultilevel"/>
    <w:tmpl w:val="AC20D93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FA741E"/>
    <w:multiLevelType w:val="hybridMultilevel"/>
    <w:tmpl w:val="F8E8A73E"/>
    <w:lvl w:ilvl="0" w:tplc="0425000B">
      <w:start w:val="1"/>
      <w:numFmt w:val="bullet"/>
      <w:lvlText w:val=""/>
      <w:lvlJc w:val="left"/>
      <w:pPr>
        <w:ind w:left="142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>
    <w:nsid w:val="0E852527"/>
    <w:multiLevelType w:val="hybridMultilevel"/>
    <w:tmpl w:val="F1FCEE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2771D1"/>
    <w:multiLevelType w:val="hybridMultilevel"/>
    <w:tmpl w:val="2E26E3C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723232"/>
    <w:multiLevelType w:val="hybridMultilevel"/>
    <w:tmpl w:val="BA98D52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F6E0468"/>
    <w:multiLevelType w:val="hybridMultilevel"/>
    <w:tmpl w:val="67E2E152"/>
    <w:lvl w:ilvl="0" w:tplc="042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57F52556"/>
    <w:multiLevelType w:val="hybridMultilevel"/>
    <w:tmpl w:val="FC4EE00A"/>
    <w:lvl w:ilvl="0" w:tplc="0425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>
    <w:nsid w:val="58044B34"/>
    <w:multiLevelType w:val="hybridMultilevel"/>
    <w:tmpl w:val="B302D884"/>
    <w:lvl w:ilvl="0" w:tplc="0425000D">
      <w:start w:val="1"/>
      <w:numFmt w:val="bullet"/>
      <w:lvlText w:val=""/>
      <w:lvlJc w:val="left"/>
      <w:pPr>
        <w:ind w:left="214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8">
    <w:nsid w:val="67B55801"/>
    <w:multiLevelType w:val="hybridMultilevel"/>
    <w:tmpl w:val="750E1934"/>
    <w:lvl w:ilvl="0" w:tplc="0425000D">
      <w:start w:val="1"/>
      <w:numFmt w:val="bullet"/>
      <w:lvlText w:val=""/>
      <w:lvlJc w:val="left"/>
      <w:pPr>
        <w:ind w:left="2145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9">
    <w:nsid w:val="70E730E4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78CB6307"/>
    <w:multiLevelType w:val="hybridMultilevel"/>
    <w:tmpl w:val="05FA9296"/>
    <w:lvl w:ilvl="0" w:tplc="042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7DB72ED5"/>
    <w:multiLevelType w:val="hybridMultilevel"/>
    <w:tmpl w:val="9C76EA2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0"/>
  </w:num>
  <w:num w:numId="4">
    <w:abstractNumId w:val="10"/>
  </w:num>
  <w:num w:numId="5">
    <w:abstractNumId w:val="1"/>
  </w:num>
  <w:num w:numId="6">
    <w:abstractNumId w:val="7"/>
  </w:num>
  <w:num w:numId="7">
    <w:abstractNumId w:val="8"/>
  </w:num>
  <w:num w:numId="8">
    <w:abstractNumId w:val="11"/>
  </w:num>
  <w:num w:numId="9">
    <w:abstractNumId w:val="5"/>
  </w:num>
  <w:num w:numId="10">
    <w:abstractNumId w:val="2"/>
  </w:num>
  <w:num w:numId="11">
    <w:abstractNumId w:val="6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mirrorMargins/>
  <w:proofState w:spelling="clean" w:grammar="clean"/>
  <w:doNotTrackFormatting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3696"/>
    <w:rsid w:val="00024E57"/>
    <w:rsid w:val="0002512D"/>
    <w:rsid w:val="000340C4"/>
    <w:rsid w:val="00056694"/>
    <w:rsid w:val="000718DC"/>
    <w:rsid w:val="00081B74"/>
    <w:rsid w:val="00090D0E"/>
    <w:rsid w:val="00094A4D"/>
    <w:rsid w:val="00097FE0"/>
    <w:rsid w:val="000A544F"/>
    <w:rsid w:val="000B0EF1"/>
    <w:rsid w:val="000B5EC0"/>
    <w:rsid w:val="000B6D90"/>
    <w:rsid w:val="000B7AB3"/>
    <w:rsid w:val="000D1FA4"/>
    <w:rsid w:val="000D7648"/>
    <w:rsid w:val="000E4E6A"/>
    <w:rsid w:val="000F4532"/>
    <w:rsid w:val="000F509B"/>
    <w:rsid w:val="001069C2"/>
    <w:rsid w:val="0012077A"/>
    <w:rsid w:val="001228A0"/>
    <w:rsid w:val="00133533"/>
    <w:rsid w:val="00134C5B"/>
    <w:rsid w:val="001532AB"/>
    <w:rsid w:val="00166030"/>
    <w:rsid w:val="00166E1E"/>
    <w:rsid w:val="0017482F"/>
    <w:rsid w:val="0018232C"/>
    <w:rsid w:val="00190235"/>
    <w:rsid w:val="001A18EB"/>
    <w:rsid w:val="001A26D3"/>
    <w:rsid w:val="001B0397"/>
    <w:rsid w:val="001C1785"/>
    <w:rsid w:val="001D3C72"/>
    <w:rsid w:val="001E11BE"/>
    <w:rsid w:val="001F15D7"/>
    <w:rsid w:val="00204ECD"/>
    <w:rsid w:val="00222A13"/>
    <w:rsid w:val="00223CB3"/>
    <w:rsid w:val="00237B21"/>
    <w:rsid w:val="00237E5A"/>
    <w:rsid w:val="00240C17"/>
    <w:rsid w:val="00242178"/>
    <w:rsid w:val="002606F5"/>
    <w:rsid w:val="00262067"/>
    <w:rsid w:val="00280261"/>
    <w:rsid w:val="0029501C"/>
    <w:rsid w:val="002C7C6D"/>
    <w:rsid w:val="002C7F63"/>
    <w:rsid w:val="002D38AA"/>
    <w:rsid w:val="002D554F"/>
    <w:rsid w:val="002E49AB"/>
    <w:rsid w:val="002E52E5"/>
    <w:rsid w:val="002E6E28"/>
    <w:rsid w:val="002F0E69"/>
    <w:rsid w:val="00321358"/>
    <w:rsid w:val="0034040F"/>
    <w:rsid w:val="00350950"/>
    <w:rsid w:val="003545A2"/>
    <w:rsid w:val="00357DFA"/>
    <w:rsid w:val="0037105D"/>
    <w:rsid w:val="0037184C"/>
    <w:rsid w:val="00373C4A"/>
    <w:rsid w:val="00376244"/>
    <w:rsid w:val="00394485"/>
    <w:rsid w:val="00395577"/>
    <w:rsid w:val="003A5516"/>
    <w:rsid w:val="003A67EA"/>
    <w:rsid w:val="003A702A"/>
    <w:rsid w:val="003B53AA"/>
    <w:rsid w:val="003C68A6"/>
    <w:rsid w:val="003C7640"/>
    <w:rsid w:val="003D0C58"/>
    <w:rsid w:val="003E1DD3"/>
    <w:rsid w:val="003E69BE"/>
    <w:rsid w:val="003F48AD"/>
    <w:rsid w:val="003F55AE"/>
    <w:rsid w:val="0040146A"/>
    <w:rsid w:val="00407AED"/>
    <w:rsid w:val="00414FB1"/>
    <w:rsid w:val="004156AB"/>
    <w:rsid w:val="004207DB"/>
    <w:rsid w:val="0042174F"/>
    <w:rsid w:val="0047085D"/>
    <w:rsid w:val="00470B99"/>
    <w:rsid w:val="00491EDA"/>
    <w:rsid w:val="004C1118"/>
    <w:rsid w:val="004C27EC"/>
    <w:rsid w:val="004C3608"/>
    <w:rsid w:val="004E0C97"/>
    <w:rsid w:val="004E208C"/>
    <w:rsid w:val="004E3A8B"/>
    <w:rsid w:val="004E5346"/>
    <w:rsid w:val="004E6EAB"/>
    <w:rsid w:val="00506353"/>
    <w:rsid w:val="00515085"/>
    <w:rsid w:val="00531113"/>
    <w:rsid w:val="005340A5"/>
    <w:rsid w:val="0053451D"/>
    <w:rsid w:val="005415FA"/>
    <w:rsid w:val="00541F4A"/>
    <w:rsid w:val="00552C76"/>
    <w:rsid w:val="005537BA"/>
    <w:rsid w:val="00561563"/>
    <w:rsid w:val="00564789"/>
    <w:rsid w:val="00571D64"/>
    <w:rsid w:val="0057552F"/>
    <w:rsid w:val="005A6190"/>
    <w:rsid w:val="005B2B1D"/>
    <w:rsid w:val="005B77D4"/>
    <w:rsid w:val="005C6126"/>
    <w:rsid w:val="005D6CD6"/>
    <w:rsid w:val="005D7778"/>
    <w:rsid w:val="005E3392"/>
    <w:rsid w:val="005E4CD7"/>
    <w:rsid w:val="005E796D"/>
    <w:rsid w:val="005F3C94"/>
    <w:rsid w:val="006077AB"/>
    <w:rsid w:val="0061635C"/>
    <w:rsid w:val="0064269C"/>
    <w:rsid w:val="00643696"/>
    <w:rsid w:val="00643F99"/>
    <w:rsid w:val="00676CEA"/>
    <w:rsid w:val="00691ED7"/>
    <w:rsid w:val="006962A9"/>
    <w:rsid w:val="006A177E"/>
    <w:rsid w:val="006C0C93"/>
    <w:rsid w:val="006E4C25"/>
    <w:rsid w:val="00716984"/>
    <w:rsid w:val="00730F41"/>
    <w:rsid w:val="00733363"/>
    <w:rsid w:val="00733DDD"/>
    <w:rsid w:val="0074111C"/>
    <w:rsid w:val="007602E2"/>
    <w:rsid w:val="007651E5"/>
    <w:rsid w:val="007717CE"/>
    <w:rsid w:val="00772C8A"/>
    <w:rsid w:val="00774871"/>
    <w:rsid w:val="00777F53"/>
    <w:rsid w:val="0079084E"/>
    <w:rsid w:val="007A0667"/>
    <w:rsid w:val="007A13B9"/>
    <w:rsid w:val="007A4629"/>
    <w:rsid w:val="007A49BA"/>
    <w:rsid w:val="007B0C13"/>
    <w:rsid w:val="007E3280"/>
    <w:rsid w:val="007E72E7"/>
    <w:rsid w:val="007F241B"/>
    <w:rsid w:val="007F58E5"/>
    <w:rsid w:val="0083738D"/>
    <w:rsid w:val="0084795D"/>
    <w:rsid w:val="00857F63"/>
    <w:rsid w:val="00862A29"/>
    <w:rsid w:val="008826CC"/>
    <w:rsid w:val="00893304"/>
    <w:rsid w:val="008B6B9F"/>
    <w:rsid w:val="008C12EB"/>
    <w:rsid w:val="008E6B9D"/>
    <w:rsid w:val="008F55E6"/>
    <w:rsid w:val="009247DD"/>
    <w:rsid w:val="00930D92"/>
    <w:rsid w:val="00936CB2"/>
    <w:rsid w:val="009437B2"/>
    <w:rsid w:val="00954516"/>
    <w:rsid w:val="00955E7A"/>
    <w:rsid w:val="00964A16"/>
    <w:rsid w:val="00966D20"/>
    <w:rsid w:val="00986FE5"/>
    <w:rsid w:val="00991700"/>
    <w:rsid w:val="009A4F9C"/>
    <w:rsid w:val="009B4F2F"/>
    <w:rsid w:val="009E523E"/>
    <w:rsid w:val="009F4EE3"/>
    <w:rsid w:val="009F5493"/>
    <w:rsid w:val="00A07222"/>
    <w:rsid w:val="00A31A7A"/>
    <w:rsid w:val="00A35760"/>
    <w:rsid w:val="00A417E7"/>
    <w:rsid w:val="00A4376E"/>
    <w:rsid w:val="00A67F5D"/>
    <w:rsid w:val="00A75D15"/>
    <w:rsid w:val="00A86CD1"/>
    <w:rsid w:val="00A91CA1"/>
    <w:rsid w:val="00AA2EF1"/>
    <w:rsid w:val="00AA6FE7"/>
    <w:rsid w:val="00AB566B"/>
    <w:rsid w:val="00B07836"/>
    <w:rsid w:val="00B17A6C"/>
    <w:rsid w:val="00B21681"/>
    <w:rsid w:val="00B31E88"/>
    <w:rsid w:val="00B32B7C"/>
    <w:rsid w:val="00B355EC"/>
    <w:rsid w:val="00B47ACC"/>
    <w:rsid w:val="00B727DF"/>
    <w:rsid w:val="00B80F29"/>
    <w:rsid w:val="00B91A4D"/>
    <w:rsid w:val="00B92127"/>
    <w:rsid w:val="00BB325E"/>
    <w:rsid w:val="00BB6798"/>
    <w:rsid w:val="00BC09AC"/>
    <w:rsid w:val="00BD0720"/>
    <w:rsid w:val="00BD3DBA"/>
    <w:rsid w:val="00BD533A"/>
    <w:rsid w:val="00BD6370"/>
    <w:rsid w:val="00BE6D55"/>
    <w:rsid w:val="00BE6F75"/>
    <w:rsid w:val="00C057AC"/>
    <w:rsid w:val="00C20620"/>
    <w:rsid w:val="00C22DD1"/>
    <w:rsid w:val="00C27F07"/>
    <w:rsid w:val="00C334E6"/>
    <w:rsid w:val="00C35474"/>
    <w:rsid w:val="00C40ECD"/>
    <w:rsid w:val="00C603AD"/>
    <w:rsid w:val="00C67425"/>
    <w:rsid w:val="00C9066F"/>
    <w:rsid w:val="00CE3E44"/>
    <w:rsid w:val="00CF0938"/>
    <w:rsid w:val="00CF0D3F"/>
    <w:rsid w:val="00CF1CB3"/>
    <w:rsid w:val="00CF5BCE"/>
    <w:rsid w:val="00D01D3C"/>
    <w:rsid w:val="00D34449"/>
    <w:rsid w:val="00D56C59"/>
    <w:rsid w:val="00D6022E"/>
    <w:rsid w:val="00D667DB"/>
    <w:rsid w:val="00D76743"/>
    <w:rsid w:val="00D82834"/>
    <w:rsid w:val="00D8310F"/>
    <w:rsid w:val="00D8427B"/>
    <w:rsid w:val="00D84A81"/>
    <w:rsid w:val="00D91F98"/>
    <w:rsid w:val="00D94A2F"/>
    <w:rsid w:val="00D9673F"/>
    <w:rsid w:val="00D97809"/>
    <w:rsid w:val="00DA1FEE"/>
    <w:rsid w:val="00DA2A9C"/>
    <w:rsid w:val="00DA4775"/>
    <w:rsid w:val="00DA609C"/>
    <w:rsid w:val="00DB3F4A"/>
    <w:rsid w:val="00DF6426"/>
    <w:rsid w:val="00DF6D79"/>
    <w:rsid w:val="00E11A48"/>
    <w:rsid w:val="00E1514C"/>
    <w:rsid w:val="00E42EB3"/>
    <w:rsid w:val="00E516AF"/>
    <w:rsid w:val="00E74CF1"/>
    <w:rsid w:val="00E76B7B"/>
    <w:rsid w:val="00E83993"/>
    <w:rsid w:val="00EA065C"/>
    <w:rsid w:val="00EA6858"/>
    <w:rsid w:val="00EC493D"/>
    <w:rsid w:val="00EC59F5"/>
    <w:rsid w:val="00EE132B"/>
    <w:rsid w:val="00EE4864"/>
    <w:rsid w:val="00F07597"/>
    <w:rsid w:val="00F117A9"/>
    <w:rsid w:val="00F25077"/>
    <w:rsid w:val="00F312EB"/>
    <w:rsid w:val="00F348E3"/>
    <w:rsid w:val="00F50B55"/>
    <w:rsid w:val="00FA7259"/>
    <w:rsid w:val="00FB482C"/>
    <w:rsid w:val="00FB5D16"/>
    <w:rsid w:val="00FC704D"/>
    <w:rsid w:val="00FD16E3"/>
    <w:rsid w:val="00FF6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07398D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41F4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6E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66E1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72C8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41F4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41F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41F4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41F4A"/>
    <w:rPr>
      <w:rFonts w:eastAsiaTheme="minorEastAsia"/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41F4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66E1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66E1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Spacing">
    <w:name w:val="No Spacing"/>
    <w:uiPriority w:val="1"/>
    <w:qFormat/>
    <w:rsid w:val="002E49AB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A0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65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EA065C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EA065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EA065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06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065C"/>
    <w:rPr>
      <w:b/>
      <w:bCs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79084E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62A9"/>
  </w:style>
  <w:style w:type="paragraph" w:styleId="Footer">
    <w:name w:val="footer"/>
    <w:basedOn w:val="Normal"/>
    <w:link w:val="Foot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62A9"/>
  </w:style>
  <w:style w:type="paragraph" w:styleId="TOCHeading">
    <w:name w:val="TOC Heading"/>
    <w:basedOn w:val="Heading1"/>
    <w:next w:val="Normal"/>
    <w:uiPriority w:val="39"/>
    <w:unhideWhenUsed/>
    <w:qFormat/>
    <w:rsid w:val="006962A9"/>
    <w:pPr>
      <w:spacing w:before="480" w:line="276" w:lineRule="auto"/>
      <w:outlineLvl w:val="9"/>
    </w:pPr>
    <w:rPr>
      <w:b/>
      <w:bCs/>
      <w:sz w:val="28"/>
      <w:szCs w:val="28"/>
      <w:lang w:eastAsia="et-EE"/>
    </w:rPr>
  </w:style>
  <w:style w:type="paragraph" w:styleId="TOC1">
    <w:name w:val="toc 1"/>
    <w:basedOn w:val="Normal"/>
    <w:next w:val="Normal"/>
    <w:autoRedefine/>
    <w:uiPriority w:val="39"/>
    <w:unhideWhenUsed/>
    <w:rsid w:val="00FD16E3"/>
    <w:pPr>
      <w:tabs>
        <w:tab w:val="right" w:leader="dot" w:pos="9062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962A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6962A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B80F29"/>
    <w:pPr>
      <w:ind w:left="720"/>
      <w:contextualSpacing/>
    </w:pPr>
  </w:style>
  <w:style w:type="paragraph" w:styleId="TOC3">
    <w:name w:val="toc 3"/>
    <w:basedOn w:val="Normal"/>
    <w:next w:val="Normal"/>
    <w:autoRedefine/>
    <w:uiPriority w:val="39"/>
    <w:unhideWhenUsed/>
    <w:rsid w:val="000F4532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42174F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000000"/>
      <w:sz w:val="24"/>
      <w:szCs w:val="24"/>
      <w:lang w:eastAsia="et-EE"/>
    </w:rPr>
  </w:style>
  <w:style w:type="character" w:customStyle="1" w:styleId="Heading4Char">
    <w:name w:val="Heading 4 Char"/>
    <w:basedOn w:val="DefaultParagraphFont"/>
    <w:link w:val="Heading4"/>
    <w:uiPriority w:val="9"/>
    <w:rsid w:val="00772C8A"/>
    <w:rPr>
      <w:rFonts w:asciiTheme="majorHAnsi" w:eastAsiaTheme="majorEastAsia" w:hAnsiTheme="majorHAnsi" w:cstheme="majorBidi"/>
      <w:b/>
      <w:bCs/>
      <w:i/>
      <w:iCs/>
      <w:color w:val="5B9BD5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41F4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6E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66E1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72C8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41F4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41F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41F4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41F4A"/>
    <w:rPr>
      <w:rFonts w:eastAsiaTheme="minorEastAsia"/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41F4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66E1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66E1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Spacing">
    <w:name w:val="No Spacing"/>
    <w:uiPriority w:val="1"/>
    <w:qFormat/>
    <w:rsid w:val="002E49AB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A0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65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EA065C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EA065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EA065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06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065C"/>
    <w:rPr>
      <w:b/>
      <w:bCs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79084E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62A9"/>
  </w:style>
  <w:style w:type="paragraph" w:styleId="Footer">
    <w:name w:val="footer"/>
    <w:basedOn w:val="Normal"/>
    <w:link w:val="FooterChar"/>
    <w:uiPriority w:val="99"/>
    <w:unhideWhenUsed/>
    <w:rsid w:val="006962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62A9"/>
  </w:style>
  <w:style w:type="paragraph" w:styleId="TOCHeading">
    <w:name w:val="TOC Heading"/>
    <w:basedOn w:val="Heading1"/>
    <w:next w:val="Normal"/>
    <w:uiPriority w:val="39"/>
    <w:unhideWhenUsed/>
    <w:qFormat/>
    <w:rsid w:val="006962A9"/>
    <w:pPr>
      <w:spacing w:before="480" w:line="276" w:lineRule="auto"/>
      <w:outlineLvl w:val="9"/>
    </w:pPr>
    <w:rPr>
      <w:b/>
      <w:bCs/>
      <w:sz w:val="28"/>
      <w:szCs w:val="28"/>
      <w:lang w:eastAsia="et-EE"/>
    </w:rPr>
  </w:style>
  <w:style w:type="paragraph" w:styleId="TOC1">
    <w:name w:val="toc 1"/>
    <w:basedOn w:val="Normal"/>
    <w:next w:val="Normal"/>
    <w:autoRedefine/>
    <w:uiPriority w:val="39"/>
    <w:unhideWhenUsed/>
    <w:rsid w:val="00FD16E3"/>
    <w:pPr>
      <w:tabs>
        <w:tab w:val="right" w:leader="dot" w:pos="9062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962A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6962A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B80F29"/>
    <w:pPr>
      <w:ind w:left="720"/>
      <w:contextualSpacing/>
    </w:pPr>
  </w:style>
  <w:style w:type="paragraph" w:styleId="TOC3">
    <w:name w:val="toc 3"/>
    <w:basedOn w:val="Normal"/>
    <w:next w:val="Normal"/>
    <w:autoRedefine/>
    <w:uiPriority w:val="39"/>
    <w:unhideWhenUsed/>
    <w:rsid w:val="000F4532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42174F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000000"/>
      <w:sz w:val="24"/>
      <w:szCs w:val="24"/>
      <w:lang w:eastAsia="et-EE"/>
    </w:rPr>
  </w:style>
  <w:style w:type="character" w:customStyle="1" w:styleId="Heading4Char">
    <w:name w:val="Heading 4 Char"/>
    <w:basedOn w:val="DefaultParagraphFont"/>
    <w:link w:val="Heading4"/>
    <w:uiPriority w:val="9"/>
    <w:rsid w:val="00772C8A"/>
    <w:rPr>
      <w:rFonts w:asciiTheme="majorHAnsi" w:eastAsiaTheme="majorEastAsia" w:hAnsiTheme="majorHAnsi" w:cstheme="majorBidi"/>
      <w:b/>
      <w:bCs/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071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49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EBF0D2-1AF0-428F-83FA-5A326299E5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18</Pages>
  <Words>1331</Words>
  <Characters>7720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SMIT</Company>
  <LinksUpToDate>false</LinksUpToDate>
  <CharactersWithSpaces>9033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Priit Kaup</dc:creator>
  <cp:lastModifiedBy>VM</cp:lastModifiedBy>
  <cp:revision>3</cp:revision>
  <cp:lastPrinted>2015-06-15T15:22:00Z</cp:lastPrinted>
  <dcterms:created xsi:type="dcterms:W3CDTF">2015-06-15T15:00:00Z</dcterms:created>
  <dcterms:modified xsi:type="dcterms:W3CDTF">2015-06-15T15:42:00Z</dcterms:modified>
</cp:coreProperties>
</file>